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39E8" w14:textId="63E4269C" w:rsidR="00D3767F" w:rsidRDefault="00D3767F" w:rsidP="00755228">
      <w:pPr>
        <w:pStyle w:val="western"/>
        <w:shd w:val="clear" w:color="auto" w:fill="FFFFFF"/>
        <w:rPr>
          <w:rFonts w:ascii="Cambria" w:hAnsi="Cambria" w:cs="Arial"/>
          <w:b/>
          <w:bCs/>
          <w:color w:val="8F8F8F"/>
          <w:sz w:val="28"/>
          <w:szCs w:val="28"/>
        </w:rPr>
      </w:pPr>
      <w:r>
        <w:rPr>
          <w:rFonts w:ascii="Cambria" w:hAnsi="Cambria" w:cs="Arial"/>
          <w:b/>
          <w:bCs/>
          <w:color w:val="8F8F8F"/>
          <w:sz w:val="28"/>
          <w:szCs w:val="28"/>
        </w:rPr>
        <w:t>Діагностична ( контрольна ) робота № 7. Однорідні члени речення. Звертання. Вставні слова. Складне речення. Пряма мова. Діалог</w:t>
      </w:r>
    </w:p>
    <w:p w14:paraId="42AA17DF" w14:textId="11FED5B0" w:rsidR="00D3767F" w:rsidRDefault="00D3767F" w:rsidP="00755228">
      <w:pPr>
        <w:pStyle w:val="western"/>
        <w:shd w:val="clear" w:color="auto" w:fill="FFFFFF"/>
        <w:rPr>
          <w:rFonts w:ascii="Cambria" w:hAnsi="Cambria" w:cs="Arial"/>
          <w:b/>
          <w:bCs/>
          <w:color w:val="8F8F8F"/>
          <w:sz w:val="28"/>
          <w:szCs w:val="28"/>
        </w:rPr>
      </w:pPr>
      <w:r>
        <w:rPr>
          <w:rFonts w:ascii="Cambria" w:hAnsi="Cambria" w:cs="Arial"/>
          <w:b/>
          <w:bCs/>
          <w:color w:val="8F8F8F"/>
          <w:sz w:val="28"/>
          <w:szCs w:val="28"/>
        </w:rPr>
        <w:t xml:space="preserve">                                                                   Тест</w:t>
      </w:r>
    </w:p>
    <w:p w14:paraId="73FBAC28" w14:textId="39FDC6F3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b/>
          <w:bCs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1. У якому варіанті представлено речення з однорідними підметами?</w:t>
      </w:r>
    </w:p>
    <w:p w14:paraId="190866E1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А </w:t>
      </w:r>
      <w:r w:rsidRPr="00755228">
        <w:rPr>
          <w:rFonts w:ascii="Cambria" w:hAnsi="Cambria" w:cs="Arial"/>
          <w:color w:val="8F8F8F"/>
          <w:sz w:val="28"/>
          <w:szCs w:val="28"/>
        </w:rPr>
        <w:t>Над широкими сіножатями, над зеленими ярами встав леге</w:t>
      </w:r>
      <w:r w:rsidRPr="00755228">
        <w:rPr>
          <w:rFonts w:ascii="Cambria" w:hAnsi="Cambria" w:cs="Arial"/>
          <w:color w:val="8F8F8F"/>
          <w:sz w:val="28"/>
          <w:szCs w:val="28"/>
        </w:rPr>
        <w:softHyphen/>
        <w:t>сенький туман (</w:t>
      </w:r>
      <w:r w:rsidRPr="00755228">
        <w:rPr>
          <w:rFonts w:ascii="Cambria" w:hAnsi="Cambria" w:cs="Arial"/>
          <w:i/>
          <w:iCs/>
          <w:color w:val="8F8F8F"/>
          <w:sz w:val="28"/>
          <w:szCs w:val="28"/>
        </w:rPr>
        <w:t>І. Нечуй-Левицький</w:t>
      </w:r>
      <w:r w:rsidRPr="00755228">
        <w:rPr>
          <w:rFonts w:ascii="Cambria" w:hAnsi="Cambria" w:cs="Arial"/>
          <w:color w:val="8F8F8F"/>
          <w:sz w:val="28"/>
          <w:szCs w:val="28"/>
        </w:rPr>
        <w:t>).</w:t>
      </w:r>
    </w:p>
    <w:p w14:paraId="725F9263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Б</w:t>
      </w:r>
      <w:r w:rsidRPr="00755228">
        <w:rPr>
          <w:rFonts w:ascii="Cambria" w:hAnsi="Cambria" w:cs="Arial"/>
          <w:color w:val="8F8F8F"/>
          <w:sz w:val="28"/>
          <w:szCs w:val="28"/>
        </w:rPr>
        <w:t> Праця чоловіка годує, а лінь марнує.</w:t>
      </w:r>
    </w:p>
    <w:p w14:paraId="577FD933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В </w:t>
      </w:r>
      <w:r w:rsidRPr="00755228">
        <w:rPr>
          <w:rFonts w:ascii="Cambria" w:hAnsi="Cambria" w:cs="Arial"/>
          <w:color w:val="8F8F8F"/>
          <w:sz w:val="28"/>
          <w:szCs w:val="28"/>
        </w:rPr>
        <w:t>Блакитними очами дивляться мені в очі весна й небо (</w:t>
      </w:r>
      <w:r w:rsidRPr="00755228">
        <w:rPr>
          <w:rFonts w:ascii="Cambria" w:hAnsi="Cambria" w:cs="Arial"/>
          <w:i/>
          <w:iCs/>
          <w:color w:val="8F8F8F"/>
          <w:sz w:val="28"/>
          <w:szCs w:val="28"/>
        </w:rPr>
        <w:t>За Є. Гуцалом</w:t>
      </w:r>
      <w:r w:rsidRPr="00755228">
        <w:rPr>
          <w:rFonts w:ascii="Cambria" w:hAnsi="Cambria" w:cs="Arial"/>
          <w:color w:val="8F8F8F"/>
          <w:sz w:val="28"/>
          <w:szCs w:val="28"/>
        </w:rPr>
        <w:t>).</w:t>
      </w:r>
    </w:p>
    <w:p w14:paraId="5EBC4F78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b/>
          <w:bCs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 xml:space="preserve">2. У якому варіанті при </w:t>
      </w:r>
      <w:proofErr w:type="spellStart"/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узагальнювальному</w:t>
      </w:r>
      <w:proofErr w:type="spellEnd"/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 xml:space="preserve"> слові ставимо дво</w:t>
      </w: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softHyphen/>
        <w:t>крапку? (</w:t>
      </w:r>
      <w:r w:rsidRPr="00755228">
        <w:rPr>
          <w:rFonts w:ascii="Cambria" w:hAnsi="Cambria" w:cs="Arial"/>
          <w:b/>
          <w:bCs/>
          <w:i/>
          <w:iCs/>
          <w:color w:val="8F8F8F"/>
          <w:sz w:val="28"/>
          <w:szCs w:val="28"/>
        </w:rPr>
        <w:t>Розділові знаки не розставлені</w:t>
      </w: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)</w:t>
      </w:r>
    </w:p>
    <w:p w14:paraId="7941958B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А </w:t>
      </w:r>
      <w:r w:rsidRPr="00755228">
        <w:rPr>
          <w:rFonts w:ascii="Cambria" w:hAnsi="Cambria" w:cs="Arial"/>
          <w:color w:val="8F8F8F"/>
          <w:sz w:val="28"/>
          <w:szCs w:val="28"/>
        </w:rPr>
        <w:t>Зима це період зимових свят, подарунків та канікул.</w:t>
      </w:r>
    </w:p>
    <w:p w14:paraId="6412E55D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Б</w:t>
      </w:r>
      <w:r w:rsidRPr="00755228">
        <w:rPr>
          <w:rFonts w:ascii="Cambria" w:hAnsi="Cambria" w:cs="Arial"/>
          <w:color w:val="8F8F8F"/>
          <w:sz w:val="28"/>
          <w:szCs w:val="28"/>
        </w:rPr>
        <w:t> Дерева кущі птахи все завмерло навколо.</w:t>
      </w:r>
    </w:p>
    <w:p w14:paraId="43F601F8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В</w:t>
      </w:r>
      <w:r w:rsidRPr="00755228">
        <w:rPr>
          <w:rFonts w:ascii="Cambria" w:hAnsi="Cambria" w:cs="Arial"/>
          <w:color w:val="8F8F8F"/>
          <w:sz w:val="28"/>
          <w:szCs w:val="28"/>
        </w:rPr>
        <w:t> Я зробив усі завдання розв’язав задачі, написав вправу.</w:t>
      </w:r>
    </w:p>
    <w:p w14:paraId="4FB6511F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b/>
          <w:bCs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3. У якому варіанті представлено речення зі звертанням?</w:t>
      </w:r>
    </w:p>
    <w:p w14:paraId="2052FDC9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А</w:t>
      </w:r>
      <w:r w:rsidRPr="00755228">
        <w:rPr>
          <w:rFonts w:ascii="Cambria" w:hAnsi="Cambria" w:cs="Arial"/>
          <w:color w:val="8F8F8F"/>
          <w:sz w:val="28"/>
          <w:szCs w:val="28"/>
        </w:rPr>
        <w:t> Мабуть, весна принесе з собою і радість.</w:t>
      </w:r>
    </w:p>
    <w:p w14:paraId="2ADED499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Б</w:t>
      </w:r>
      <w:r w:rsidRPr="00755228">
        <w:rPr>
          <w:rFonts w:ascii="Cambria" w:hAnsi="Cambria" w:cs="Arial"/>
          <w:color w:val="8F8F8F"/>
          <w:sz w:val="28"/>
          <w:szCs w:val="28"/>
        </w:rPr>
        <w:t> Сподіваюся, сину мій, ти усе зробив правильно.</w:t>
      </w:r>
    </w:p>
    <w:p w14:paraId="418EBD7C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В</w:t>
      </w:r>
      <w:r w:rsidRPr="00755228">
        <w:rPr>
          <w:rFonts w:ascii="Cambria" w:hAnsi="Cambria" w:cs="Arial"/>
          <w:color w:val="8F8F8F"/>
          <w:sz w:val="28"/>
          <w:szCs w:val="28"/>
        </w:rPr>
        <w:t> Поля, ліси, гори — усе сяяло після дощу.</w:t>
      </w:r>
    </w:p>
    <w:p w14:paraId="1C0817F7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b/>
          <w:bCs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4. У якому варіанті правильно розставлені розділові знаки?</w:t>
      </w:r>
    </w:p>
    <w:p w14:paraId="7D8C1101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А</w:t>
      </w:r>
      <w:r w:rsidRPr="00755228">
        <w:rPr>
          <w:rFonts w:ascii="Cambria" w:hAnsi="Cambria" w:cs="Arial"/>
          <w:color w:val="8F8F8F"/>
          <w:sz w:val="28"/>
          <w:szCs w:val="28"/>
        </w:rPr>
        <w:t> Усі: вовки, білки, зайці — бігають по снігу і мимоволі мабуть залишають свої сліди.</w:t>
      </w:r>
    </w:p>
    <w:p w14:paraId="01754F00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Б</w:t>
      </w:r>
      <w:r w:rsidRPr="00755228">
        <w:rPr>
          <w:rFonts w:ascii="Cambria" w:hAnsi="Cambria" w:cs="Arial"/>
          <w:color w:val="8F8F8F"/>
          <w:sz w:val="28"/>
          <w:szCs w:val="28"/>
        </w:rPr>
        <w:t> Усі: вовки, білки, зайці — бігають по снігу і мимоволі, мабуть, залишають свої сліди.</w:t>
      </w:r>
    </w:p>
    <w:p w14:paraId="0C645B64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В</w:t>
      </w:r>
      <w:r w:rsidRPr="00755228">
        <w:rPr>
          <w:rFonts w:ascii="Cambria" w:hAnsi="Cambria" w:cs="Arial"/>
          <w:color w:val="8F8F8F"/>
          <w:sz w:val="28"/>
          <w:szCs w:val="28"/>
        </w:rPr>
        <w:t> Усі: вовки, білки, зайці бігають по снігу і мимоволі, мабуть, залишають свої сліди.</w:t>
      </w:r>
    </w:p>
    <w:p w14:paraId="0112BB23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b/>
          <w:bCs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5. У якому варіанті правильно виділене вставне слово?</w:t>
      </w:r>
    </w:p>
    <w:p w14:paraId="46A1E859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А</w:t>
      </w:r>
      <w:r w:rsidRPr="00755228">
        <w:rPr>
          <w:rFonts w:ascii="Cambria" w:hAnsi="Cambria" w:cs="Arial"/>
          <w:color w:val="8F8F8F"/>
          <w:sz w:val="28"/>
          <w:szCs w:val="28"/>
        </w:rPr>
        <w:t xml:space="preserve"> Ти, </w:t>
      </w:r>
      <w:r w:rsidRPr="00375B9F">
        <w:rPr>
          <w:rFonts w:ascii="Cambria" w:hAnsi="Cambria" w:cs="Arial"/>
          <w:b/>
          <w:bCs/>
          <w:color w:val="8F8F8F"/>
          <w:sz w:val="28"/>
          <w:szCs w:val="28"/>
        </w:rPr>
        <w:t>напевно</w:t>
      </w:r>
      <w:r w:rsidRPr="00755228">
        <w:rPr>
          <w:rFonts w:ascii="Cambria" w:hAnsi="Cambria" w:cs="Arial"/>
          <w:color w:val="8F8F8F"/>
          <w:sz w:val="28"/>
          <w:szCs w:val="28"/>
        </w:rPr>
        <w:t xml:space="preserve"> знаєш, що у ніч перед Різдвом трапляється щось таємниче.</w:t>
      </w:r>
    </w:p>
    <w:p w14:paraId="4C5B6A1F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Б</w:t>
      </w:r>
      <w:r w:rsidRPr="00755228">
        <w:rPr>
          <w:rFonts w:ascii="Cambria" w:hAnsi="Cambria" w:cs="Arial"/>
          <w:color w:val="8F8F8F"/>
          <w:sz w:val="28"/>
          <w:szCs w:val="28"/>
        </w:rPr>
        <w:t xml:space="preserve"> Ти </w:t>
      </w:r>
      <w:r w:rsidRPr="00375B9F">
        <w:rPr>
          <w:rFonts w:ascii="Cambria" w:hAnsi="Cambria" w:cs="Arial"/>
          <w:b/>
          <w:bCs/>
          <w:color w:val="8F8F8F"/>
          <w:sz w:val="28"/>
          <w:szCs w:val="28"/>
        </w:rPr>
        <w:t>напевно</w:t>
      </w:r>
      <w:r w:rsidRPr="00755228">
        <w:rPr>
          <w:rFonts w:ascii="Cambria" w:hAnsi="Cambria" w:cs="Arial"/>
          <w:color w:val="8F8F8F"/>
          <w:sz w:val="28"/>
          <w:szCs w:val="28"/>
        </w:rPr>
        <w:t>, знаєш, що у ніч перед Різдвом трапляється щось таємниче.</w:t>
      </w:r>
    </w:p>
    <w:p w14:paraId="6A031567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В</w:t>
      </w:r>
      <w:r w:rsidRPr="00755228">
        <w:rPr>
          <w:rFonts w:ascii="Cambria" w:hAnsi="Cambria" w:cs="Arial"/>
          <w:color w:val="8F8F8F"/>
          <w:sz w:val="28"/>
          <w:szCs w:val="28"/>
        </w:rPr>
        <w:t xml:space="preserve"> Ти, </w:t>
      </w:r>
      <w:r w:rsidRPr="00375B9F">
        <w:rPr>
          <w:rFonts w:ascii="Cambria" w:hAnsi="Cambria" w:cs="Arial"/>
          <w:b/>
          <w:bCs/>
          <w:color w:val="8F8F8F"/>
          <w:sz w:val="28"/>
          <w:szCs w:val="28"/>
        </w:rPr>
        <w:t>напевно</w:t>
      </w:r>
      <w:r w:rsidRPr="00755228">
        <w:rPr>
          <w:rFonts w:ascii="Cambria" w:hAnsi="Cambria" w:cs="Arial"/>
          <w:color w:val="8F8F8F"/>
          <w:sz w:val="28"/>
          <w:szCs w:val="28"/>
        </w:rPr>
        <w:t>, знаєш, що у ніч перед Різдвом трапляється щось таємниче.</w:t>
      </w:r>
    </w:p>
    <w:p w14:paraId="13591113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b/>
          <w:bCs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lastRenderedPageBreak/>
        <w:t>6. У якому варіанті представлене складне речення?</w:t>
      </w:r>
    </w:p>
    <w:p w14:paraId="5AF0B4A8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А</w:t>
      </w:r>
      <w:r w:rsidRPr="00755228">
        <w:rPr>
          <w:rFonts w:ascii="Cambria" w:hAnsi="Cambria" w:cs="Arial"/>
          <w:color w:val="8F8F8F"/>
          <w:sz w:val="28"/>
          <w:szCs w:val="28"/>
        </w:rPr>
        <w:t> У хатинці, як і в твоїй кімнаті, мерехтить іграшками й ліхта</w:t>
      </w:r>
      <w:r w:rsidRPr="00755228">
        <w:rPr>
          <w:rFonts w:ascii="Cambria" w:hAnsi="Cambria" w:cs="Arial"/>
          <w:color w:val="8F8F8F"/>
          <w:sz w:val="28"/>
          <w:szCs w:val="28"/>
        </w:rPr>
        <w:softHyphen/>
        <w:t>риками святкова ялинка.</w:t>
      </w:r>
    </w:p>
    <w:p w14:paraId="5F4F780E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Б </w:t>
      </w:r>
      <w:r w:rsidRPr="00755228">
        <w:rPr>
          <w:rFonts w:ascii="Cambria" w:hAnsi="Cambria" w:cs="Arial"/>
          <w:color w:val="8F8F8F"/>
          <w:sz w:val="28"/>
          <w:szCs w:val="28"/>
        </w:rPr>
        <w:t>Життя людське таке коротке, а світ такий чарівний (</w:t>
      </w:r>
      <w:r w:rsidRPr="00755228">
        <w:rPr>
          <w:rFonts w:ascii="Cambria" w:hAnsi="Cambria" w:cs="Arial"/>
          <w:i/>
          <w:iCs/>
          <w:color w:val="8F8F8F"/>
          <w:sz w:val="28"/>
          <w:szCs w:val="28"/>
        </w:rPr>
        <w:t>В. Коза</w:t>
      </w:r>
      <w:r w:rsidRPr="00755228">
        <w:rPr>
          <w:rFonts w:ascii="Cambria" w:hAnsi="Cambria" w:cs="Arial"/>
          <w:i/>
          <w:iCs/>
          <w:color w:val="8F8F8F"/>
          <w:sz w:val="28"/>
          <w:szCs w:val="28"/>
        </w:rPr>
        <w:softHyphen/>
        <w:t>ченко</w:t>
      </w:r>
      <w:r w:rsidRPr="00755228">
        <w:rPr>
          <w:rFonts w:ascii="Cambria" w:hAnsi="Cambria" w:cs="Arial"/>
          <w:color w:val="8F8F8F"/>
          <w:sz w:val="28"/>
          <w:szCs w:val="28"/>
        </w:rPr>
        <w:t>).</w:t>
      </w:r>
    </w:p>
    <w:p w14:paraId="06BDA7ED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В</w:t>
      </w:r>
      <w:r w:rsidRPr="00755228">
        <w:rPr>
          <w:rFonts w:ascii="Cambria" w:hAnsi="Cambria" w:cs="Arial"/>
          <w:color w:val="8F8F8F"/>
          <w:sz w:val="28"/>
          <w:szCs w:val="28"/>
        </w:rPr>
        <w:t> Засмутилося Літо, а тоді усміхнулося.</w:t>
      </w:r>
    </w:p>
    <w:p w14:paraId="34DFE5B9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b/>
          <w:bCs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7. У якому варіанті правильно розставлені розділові знаки?</w:t>
      </w:r>
    </w:p>
    <w:p w14:paraId="0C7CADA5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А</w:t>
      </w:r>
      <w:r w:rsidRPr="00755228">
        <w:rPr>
          <w:rFonts w:ascii="Cambria" w:hAnsi="Cambria" w:cs="Arial"/>
          <w:color w:val="8F8F8F"/>
          <w:sz w:val="28"/>
          <w:szCs w:val="28"/>
        </w:rPr>
        <w:t> Панас Мирний писав — «Життя — стерняста нива».</w:t>
      </w:r>
    </w:p>
    <w:p w14:paraId="261E58B4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Б</w:t>
      </w:r>
      <w:r w:rsidRPr="00755228">
        <w:rPr>
          <w:rFonts w:ascii="Cambria" w:hAnsi="Cambria" w:cs="Arial"/>
          <w:color w:val="8F8F8F"/>
          <w:sz w:val="28"/>
          <w:szCs w:val="28"/>
        </w:rPr>
        <w:t> Панас Мирний писав: «Життя — стерняста нива».</w:t>
      </w:r>
    </w:p>
    <w:p w14:paraId="753DA8FC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В</w:t>
      </w:r>
      <w:r w:rsidRPr="00755228">
        <w:rPr>
          <w:rFonts w:ascii="Cambria" w:hAnsi="Cambria" w:cs="Arial"/>
          <w:color w:val="8F8F8F"/>
          <w:sz w:val="28"/>
          <w:szCs w:val="28"/>
        </w:rPr>
        <w:t> Панас Мирний писав: Життя — стерняста нива.</w:t>
      </w:r>
    </w:p>
    <w:p w14:paraId="5988C335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b/>
          <w:bCs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8. У якому варіанті правильно розставлені розділові знаки?</w:t>
      </w:r>
    </w:p>
    <w:p w14:paraId="6EB5A53D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А</w:t>
      </w:r>
      <w:r w:rsidRPr="00755228">
        <w:rPr>
          <w:rFonts w:ascii="Cambria" w:hAnsi="Cambria" w:cs="Arial"/>
          <w:color w:val="8F8F8F"/>
          <w:sz w:val="28"/>
          <w:szCs w:val="28"/>
        </w:rPr>
        <w:t xml:space="preserve"> Уже відспівав свою мелодію березень, і поплив з гір у </w:t>
      </w:r>
      <w:proofErr w:type="spellStart"/>
      <w:r w:rsidRPr="00755228">
        <w:rPr>
          <w:rFonts w:ascii="Cambria" w:hAnsi="Cambria" w:cs="Arial"/>
          <w:color w:val="8F8F8F"/>
          <w:sz w:val="28"/>
          <w:szCs w:val="28"/>
        </w:rPr>
        <w:t>доли</w:t>
      </w:r>
      <w:proofErr w:type="spellEnd"/>
      <w:r w:rsidRPr="00755228">
        <w:rPr>
          <w:rFonts w:ascii="Cambria" w:hAnsi="Cambria" w:cs="Arial"/>
          <w:color w:val="8F8F8F"/>
          <w:sz w:val="28"/>
          <w:szCs w:val="28"/>
        </w:rPr>
        <w:t xml:space="preserve"> швидкими потоками (</w:t>
      </w:r>
      <w:r w:rsidRPr="00755228">
        <w:rPr>
          <w:rFonts w:ascii="Cambria" w:hAnsi="Cambria" w:cs="Arial"/>
          <w:i/>
          <w:iCs/>
          <w:color w:val="8F8F8F"/>
          <w:sz w:val="28"/>
          <w:szCs w:val="28"/>
        </w:rPr>
        <w:t>Ф. Мамчур</w:t>
      </w:r>
      <w:r w:rsidRPr="00755228">
        <w:rPr>
          <w:rFonts w:ascii="Cambria" w:hAnsi="Cambria" w:cs="Arial"/>
          <w:color w:val="8F8F8F"/>
          <w:sz w:val="28"/>
          <w:szCs w:val="28"/>
        </w:rPr>
        <w:t>).</w:t>
      </w:r>
    </w:p>
    <w:p w14:paraId="4990FEF5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Б</w:t>
      </w:r>
      <w:r w:rsidRPr="00755228">
        <w:rPr>
          <w:rFonts w:ascii="Cambria" w:hAnsi="Cambria" w:cs="Arial"/>
          <w:color w:val="8F8F8F"/>
          <w:sz w:val="28"/>
          <w:szCs w:val="28"/>
        </w:rPr>
        <w:t xml:space="preserve"> Уже відспівав свою мелодію березень і поплив з гір, у </w:t>
      </w:r>
      <w:proofErr w:type="spellStart"/>
      <w:r w:rsidRPr="00755228">
        <w:rPr>
          <w:rFonts w:ascii="Cambria" w:hAnsi="Cambria" w:cs="Arial"/>
          <w:color w:val="8F8F8F"/>
          <w:sz w:val="28"/>
          <w:szCs w:val="28"/>
        </w:rPr>
        <w:t>доли</w:t>
      </w:r>
      <w:proofErr w:type="spellEnd"/>
      <w:r w:rsidRPr="00755228">
        <w:rPr>
          <w:rFonts w:ascii="Cambria" w:hAnsi="Cambria" w:cs="Arial"/>
          <w:color w:val="8F8F8F"/>
          <w:sz w:val="28"/>
          <w:szCs w:val="28"/>
        </w:rPr>
        <w:t xml:space="preserve"> швидкими потоками (</w:t>
      </w:r>
      <w:r w:rsidRPr="00755228">
        <w:rPr>
          <w:rFonts w:ascii="Cambria" w:hAnsi="Cambria" w:cs="Arial"/>
          <w:i/>
          <w:iCs/>
          <w:color w:val="8F8F8F"/>
          <w:sz w:val="28"/>
          <w:szCs w:val="28"/>
        </w:rPr>
        <w:t>Ф. Мамч</w:t>
      </w:r>
      <w:r w:rsidRPr="00755228">
        <w:rPr>
          <w:rFonts w:ascii="Cambria" w:hAnsi="Cambria" w:cs="Arial"/>
          <w:color w:val="8F8F8F"/>
          <w:sz w:val="28"/>
          <w:szCs w:val="28"/>
        </w:rPr>
        <w:t>ур).</w:t>
      </w:r>
    </w:p>
    <w:p w14:paraId="5A91E920" w14:textId="77777777" w:rsidR="00755228" w:rsidRPr="00755228" w:rsidRDefault="00755228" w:rsidP="00755228">
      <w:pPr>
        <w:pStyle w:val="western"/>
        <w:shd w:val="clear" w:color="auto" w:fill="FFFFFF"/>
        <w:rPr>
          <w:rFonts w:ascii="Arial" w:hAnsi="Arial" w:cs="Arial"/>
          <w:color w:val="8F8F8F"/>
          <w:sz w:val="28"/>
          <w:szCs w:val="28"/>
        </w:rPr>
      </w:pPr>
      <w:r w:rsidRPr="00755228">
        <w:rPr>
          <w:rFonts w:ascii="Cambria" w:hAnsi="Cambria" w:cs="Arial"/>
          <w:b/>
          <w:bCs/>
          <w:color w:val="8F8F8F"/>
          <w:sz w:val="28"/>
          <w:szCs w:val="28"/>
        </w:rPr>
        <w:t>В</w:t>
      </w:r>
      <w:r w:rsidRPr="00755228">
        <w:rPr>
          <w:rFonts w:ascii="Cambria" w:hAnsi="Cambria" w:cs="Arial"/>
          <w:color w:val="8F8F8F"/>
          <w:sz w:val="28"/>
          <w:szCs w:val="28"/>
        </w:rPr>
        <w:t xml:space="preserve"> Уже відспівав свою мелодію березень і поплив з гір у </w:t>
      </w:r>
      <w:proofErr w:type="spellStart"/>
      <w:r w:rsidRPr="00755228">
        <w:rPr>
          <w:rFonts w:ascii="Cambria" w:hAnsi="Cambria" w:cs="Arial"/>
          <w:color w:val="8F8F8F"/>
          <w:sz w:val="28"/>
          <w:szCs w:val="28"/>
        </w:rPr>
        <w:t>доли</w:t>
      </w:r>
      <w:proofErr w:type="spellEnd"/>
      <w:r w:rsidRPr="00755228">
        <w:rPr>
          <w:rFonts w:ascii="Cambria" w:hAnsi="Cambria" w:cs="Arial"/>
          <w:color w:val="8F8F8F"/>
          <w:sz w:val="28"/>
          <w:szCs w:val="28"/>
        </w:rPr>
        <w:t xml:space="preserve"> швидкими потоками (</w:t>
      </w:r>
      <w:r w:rsidRPr="00755228">
        <w:rPr>
          <w:rFonts w:ascii="Cambria" w:hAnsi="Cambria" w:cs="Arial"/>
          <w:i/>
          <w:iCs/>
          <w:color w:val="8F8F8F"/>
          <w:sz w:val="28"/>
          <w:szCs w:val="28"/>
        </w:rPr>
        <w:t>Ф. Мамчур</w:t>
      </w:r>
      <w:r w:rsidRPr="00755228">
        <w:rPr>
          <w:rFonts w:ascii="Cambria" w:hAnsi="Cambria" w:cs="Arial"/>
          <w:color w:val="8F8F8F"/>
          <w:sz w:val="28"/>
          <w:szCs w:val="28"/>
        </w:rPr>
        <w:t>).</w:t>
      </w:r>
    </w:p>
    <w:p w14:paraId="7AE49271" w14:textId="519C5772" w:rsidR="0067305A" w:rsidRPr="0067305A" w:rsidRDefault="0067305A" w:rsidP="006730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F8F8F"/>
          <w:sz w:val="28"/>
          <w:szCs w:val="28"/>
          <w:lang w:eastAsia="uk-UA"/>
        </w:rPr>
      </w:pPr>
      <w:r w:rsidRPr="0067305A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9. У якому варіанті представлено речення з однорідними додатками?</w:t>
      </w:r>
    </w:p>
    <w:p w14:paraId="2DD2F775" w14:textId="77777777" w:rsidR="0067305A" w:rsidRPr="0067305A" w:rsidRDefault="0067305A" w:rsidP="006730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F8F8F"/>
          <w:sz w:val="28"/>
          <w:szCs w:val="28"/>
          <w:lang w:eastAsia="uk-UA"/>
        </w:rPr>
      </w:pPr>
      <w:r w:rsidRPr="0067305A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А</w:t>
      </w:r>
      <w:r w:rsidRPr="0067305A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> Я йду вздовж узлісся і насолоджуюся цією казковою красою.</w:t>
      </w:r>
    </w:p>
    <w:p w14:paraId="116C0778" w14:textId="77777777" w:rsidR="0067305A" w:rsidRPr="0067305A" w:rsidRDefault="0067305A" w:rsidP="006730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F8F8F"/>
          <w:sz w:val="28"/>
          <w:szCs w:val="28"/>
          <w:lang w:eastAsia="uk-UA"/>
        </w:rPr>
      </w:pPr>
      <w:r w:rsidRPr="0067305A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Б</w:t>
      </w:r>
      <w:r w:rsidRPr="0067305A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> Зима встановлює свої закони й правила.</w:t>
      </w:r>
    </w:p>
    <w:p w14:paraId="78673067" w14:textId="77777777" w:rsidR="0067305A" w:rsidRPr="0067305A" w:rsidRDefault="0067305A" w:rsidP="006730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F8F8F"/>
          <w:sz w:val="28"/>
          <w:szCs w:val="28"/>
          <w:lang w:eastAsia="uk-UA"/>
        </w:rPr>
      </w:pPr>
      <w:r w:rsidRPr="0067305A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В</w:t>
      </w:r>
      <w:r w:rsidRPr="0067305A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> Сніг переливається різнобарвною веселкою, легкий морозець.</w:t>
      </w:r>
    </w:p>
    <w:p w14:paraId="29B8C6E5" w14:textId="0A940323" w:rsidR="0067305A" w:rsidRPr="0067305A" w:rsidRDefault="0067305A" w:rsidP="006730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F8F8F"/>
          <w:sz w:val="28"/>
          <w:szCs w:val="28"/>
          <w:lang w:eastAsia="uk-UA"/>
        </w:rPr>
      </w:pPr>
      <w:r w:rsidRPr="0067305A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 xml:space="preserve">10. У якому варіанті при </w:t>
      </w:r>
      <w:proofErr w:type="spellStart"/>
      <w:r w:rsidRPr="0067305A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узагальнювальному</w:t>
      </w:r>
      <w:proofErr w:type="spellEnd"/>
      <w:r w:rsidRPr="0067305A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 xml:space="preserve"> слові ставимо тире? (</w:t>
      </w:r>
      <w:r w:rsidRPr="0067305A">
        <w:rPr>
          <w:rFonts w:ascii="Cambria" w:eastAsia="Times New Roman" w:hAnsi="Cambria" w:cs="Arial"/>
          <w:b/>
          <w:bCs/>
          <w:i/>
          <w:iCs/>
          <w:color w:val="8F8F8F"/>
          <w:sz w:val="28"/>
          <w:szCs w:val="28"/>
          <w:lang w:eastAsia="uk-UA"/>
        </w:rPr>
        <w:t>Розділові знаки не розставлені</w:t>
      </w:r>
      <w:r w:rsidRPr="0067305A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)</w:t>
      </w:r>
    </w:p>
    <w:p w14:paraId="30B31330" w14:textId="77777777" w:rsidR="0067305A" w:rsidRPr="0067305A" w:rsidRDefault="0067305A" w:rsidP="006730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F8F8F"/>
          <w:sz w:val="28"/>
          <w:szCs w:val="28"/>
          <w:lang w:eastAsia="uk-UA"/>
        </w:rPr>
      </w:pPr>
      <w:r w:rsidRPr="0067305A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А </w:t>
      </w:r>
      <w:r w:rsidRPr="0067305A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>Життя прожити не поле перейти.</w:t>
      </w:r>
    </w:p>
    <w:p w14:paraId="60F3E3AA" w14:textId="77777777" w:rsidR="0067305A" w:rsidRPr="0067305A" w:rsidRDefault="0067305A" w:rsidP="006730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F8F8F"/>
          <w:sz w:val="28"/>
          <w:szCs w:val="28"/>
          <w:lang w:eastAsia="uk-UA"/>
        </w:rPr>
      </w:pPr>
      <w:r w:rsidRPr="0067305A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Б</w:t>
      </w:r>
      <w:r w:rsidRPr="0067305A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> Пронеслася над галявиною ціла зграйка птахів сороки ворони граки.</w:t>
      </w:r>
    </w:p>
    <w:p w14:paraId="0771D8B0" w14:textId="77777777" w:rsidR="0067305A" w:rsidRPr="0067305A" w:rsidRDefault="0067305A" w:rsidP="006730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F8F8F"/>
          <w:sz w:val="28"/>
          <w:szCs w:val="28"/>
          <w:lang w:eastAsia="uk-UA"/>
        </w:rPr>
      </w:pPr>
      <w:r w:rsidRPr="0067305A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В</w:t>
      </w:r>
      <w:r w:rsidRPr="0067305A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> На галявині в лісі в полі всюди чується гомін птахів.</w:t>
      </w:r>
    </w:p>
    <w:p w14:paraId="595F3CB3" w14:textId="600D65EB" w:rsidR="001365F4" w:rsidRPr="001365F4" w:rsidRDefault="001365F4" w:rsidP="001365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8F8F8F"/>
          <w:sz w:val="28"/>
          <w:szCs w:val="28"/>
          <w:lang w:eastAsia="uk-UA"/>
        </w:rPr>
      </w:pPr>
      <w:r w:rsidRPr="001365F4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11. Установіть відповідність між реченням та наявністю в ньому пропонованої синтаксичної конструкції (</w:t>
      </w:r>
      <w:r w:rsidRPr="001365F4">
        <w:rPr>
          <w:rFonts w:ascii="Cambria" w:eastAsia="Times New Roman" w:hAnsi="Cambria" w:cs="Arial"/>
          <w:b/>
          <w:bCs/>
          <w:i/>
          <w:iCs/>
          <w:color w:val="8F8F8F"/>
          <w:sz w:val="28"/>
          <w:szCs w:val="28"/>
          <w:lang w:eastAsia="uk-UA"/>
        </w:rPr>
        <w:t>Розділові знаки не роз</w:t>
      </w:r>
      <w:r w:rsidRPr="001365F4">
        <w:rPr>
          <w:rFonts w:ascii="Cambria" w:eastAsia="Times New Roman" w:hAnsi="Cambria" w:cs="Arial"/>
          <w:b/>
          <w:bCs/>
          <w:i/>
          <w:iCs/>
          <w:color w:val="8F8F8F"/>
          <w:sz w:val="28"/>
          <w:szCs w:val="28"/>
          <w:lang w:eastAsia="uk-UA"/>
        </w:rPr>
        <w:softHyphen/>
        <w:t>ставлені</w:t>
      </w:r>
      <w:r w:rsidRPr="001365F4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):</w:t>
      </w:r>
      <w:r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 xml:space="preserve">    ( 2 бали )</w:t>
      </w:r>
    </w:p>
    <w:p w14:paraId="35A87891" w14:textId="77777777" w:rsidR="001365F4" w:rsidRPr="001365F4" w:rsidRDefault="001365F4" w:rsidP="001365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F8F8F"/>
          <w:sz w:val="28"/>
          <w:szCs w:val="28"/>
          <w:lang w:eastAsia="uk-UA"/>
        </w:rPr>
      </w:pPr>
      <w:r w:rsidRPr="001365F4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lastRenderedPageBreak/>
        <w:t>А</w:t>
      </w:r>
      <w:r w:rsidRPr="001365F4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> однорідні члени</w:t>
      </w:r>
    </w:p>
    <w:p w14:paraId="1B262ED7" w14:textId="77777777" w:rsidR="001365F4" w:rsidRPr="001365F4" w:rsidRDefault="001365F4" w:rsidP="001365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F8F8F"/>
          <w:sz w:val="28"/>
          <w:szCs w:val="28"/>
          <w:lang w:eastAsia="uk-UA"/>
        </w:rPr>
      </w:pPr>
      <w:r w:rsidRPr="001365F4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Б </w:t>
      </w:r>
      <w:r w:rsidRPr="001365F4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>звертання</w:t>
      </w:r>
    </w:p>
    <w:p w14:paraId="22DFB19E" w14:textId="77777777" w:rsidR="001365F4" w:rsidRPr="001365F4" w:rsidRDefault="001365F4" w:rsidP="001365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F8F8F"/>
          <w:sz w:val="28"/>
          <w:szCs w:val="28"/>
          <w:lang w:eastAsia="uk-UA"/>
        </w:rPr>
      </w:pPr>
      <w:r w:rsidRPr="001365F4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В</w:t>
      </w:r>
      <w:r w:rsidRPr="001365F4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> вставне слово</w:t>
      </w:r>
    </w:p>
    <w:p w14:paraId="7AADC71F" w14:textId="77777777" w:rsidR="001365F4" w:rsidRPr="001365F4" w:rsidRDefault="001365F4" w:rsidP="001365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F8F8F"/>
          <w:sz w:val="28"/>
          <w:szCs w:val="28"/>
          <w:lang w:eastAsia="uk-UA"/>
        </w:rPr>
      </w:pPr>
      <w:r w:rsidRPr="001365F4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Г </w:t>
      </w:r>
      <w:r w:rsidRPr="001365F4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>дві граматичні основи</w:t>
      </w:r>
    </w:p>
    <w:p w14:paraId="77BCF076" w14:textId="77777777" w:rsidR="001365F4" w:rsidRPr="001365F4" w:rsidRDefault="001365F4" w:rsidP="001365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F8F8F"/>
          <w:sz w:val="28"/>
          <w:szCs w:val="28"/>
          <w:lang w:eastAsia="uk-UA"/>
        </w:rPr>
      </w:pPr>
      <w:r w:rsidRPr="001365F4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>==========</w:t>
      </w:r>
    </w:p>
    <w:p w14:paraId="2661D6FB" w14:textId="77777777" w:rsidR="001365F4" w:rsidRPr="001365F4" w:rsidRDefault="001365F4" w:rsidP="001365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F8F8F"/>
          <w:sz w:val="28"/>
          <w:szCs w:val="28"/>
          <w:lang w:eastAsia="uk-UA"/>
        </w:rPr>
      </w:pPr>
      <w:r w:rsidRPr="001365F4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1</w:t>
      </w:r>
      <w:r w:rsidRPr="001365F4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> Посуньтеся сестрички мої любі.</w:t>
      </w:r>
    </w:p>
    <w:p w14:paraId="12811542" w14:textId="77777777" w:rsidR="001365F4" w:rsidRPr="001365F4" w:rsidRDefault="001365F4" w:rsidP="001365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F8F8F"/>
          <w:sz w:val="28"/>
          <w:szCs w:val="28"/>
          <w:lang w:eastAsia="uk-UA"/>
        </w:rPr>
      </w:pPr>
      <w:r w:rsidRPr="001365F4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2</w:t>
      </w:r>
      <w:r w:rsidRPr="001365F4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> </w:t>
      </w:r>
      <w:proofErr w:type="spellStart"/>
      <w:r w:rsidRPr="001365F4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>Оживе</w:t>
      </w:r>
      <w:proofErr w:type="spellEnd"/>
      <w:r w:rsidRPr="001365F4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 xml:space="preserve"> ліс і защебечуть птахи.</w:t>
      </w:r>
    </w:p>
    <w:p w14:paraId="7D192FAF" w14:textId="77777777" w:rsidR="001365F4" w:rsidRPr="001365F4" w:rsidRDefault="001365F4" w:rsidP="001365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F8F8F"/>
          <w:sz w:val="28"/>
          <w:szCs w:val="28"/>
          <w:lang w:eastAsia="uk-UA"/>
        </w:rPr>
      </w:pPr>
      <w:r w:rsidRPr="001365F4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3</w:t>
      </w:r>
      <w:r w:rsidRPr="001365F4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 xml:space="preserve"> Скоро мабуть </w:t>
      </w:r>
      <w:proofErr w:type="spellStart"/>
      <w:r w:rsidRPr="001365F4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>почнуться</w:t>
      </w:r>
      <w:proofErr w:type="spellEnd"/>
      <w:r w:rsidRPr="001365F4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 xml:space="preserve"> канікули.</w:t>
      </w:r>
    </w:p>
    <w:p w14:paraId="4A473AF1" w14:textId="77777777" w:rsidR="001365F4" w:rsidRPr="001365F4" w:rsidRDefault="001365F4" w:rsidP="001365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F8F8F"/>
          <w:sz w:val="28"/>
          <w:szCs w:val="28"/>
          <w:lang w:eastAsia="uk-UA"/>
        </w:rPr>
      </w:pPr>
      <w:r w:rsidRPr="001365F4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4</w:t>
      </w:r>
      <w:r w:rsidRPr="001365F4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> Він одночасно писав і говорив по теле</w:t>
      </w:r>
      <w:r w:rsidRPr="001365F4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softHyphen/>
        <w:t>фону.</w:t>
      </w:r>
    </w:p>
    <w:p w14:paraId="29AD1ED2" w14:textId="77777777" w:rsidR="001365F4" w:rsidRPr="001365F4" w:rsidRDefault="001365F4" w:rsidP="001365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F8F8F"/>
          <w:sz w:val="28"/>
          <w:szCs w:val="28"/>
          <w:lang w:eastAsia="uk-UA"/>
        </w:rPr>
      </w:pPr>
      <w:r w:rsidRPr="001365F4">
        <w:rPr>
          <w:rFonts w:ascii="Cambria" w:eastAsia="Times New Roman" w:hAnsi="Cambria" w:cs="Arial"/>
          <w:b/>
          <w:bCs/>
          <w:color w:val="8F8F8F"/>
          <w:sz w:val="28"/>
          <w:szCs w:val="28"/>
          <w:lang w:eastAsia="uk-UA"/>
        </w:rPr>
        <w:t>5</w:t>
      </w:r>
      <w:r w:rsidRPr="001365F4">
        <w:rPr>
          <w:rFonts w:ascii="Cambria" w:eastAsia="Times New Roman" w:hAnsi="Cambria" w:cs="Arial"/>
          <w:color w:val="8F8F8F"/>
          <w:sz w:val="28"/>
          <w:szCs w:val="28"/>
          <w:lang w:eastAsia="uk-UA"/>
        </w:rPr>
        <w:t> Зимове сонечко пригрівало холодну землю.</w:t>
      </w:r>
    </w:p>
    <w:p w14:paraId="70E3DAC3" w14:textId="77777777" w:rsidR="004F3709" w:rsidRPr="001365F4" w:rsidRDefault="004F3709">
      <w:pPr>
        <w:rPr>
          <w:sz w:val="28"/>
          <w:szCs w:val="28"/>
        </w:rPr>
      </w:pPr>
    </w:p>
    <w:sectPr w:rsidR="004F3709" w:rsidRPr="001365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28"/>
    <w:rsid w:val="001365F4"/>
    <w:rsid w:val="00375B9F"/>
    <w:rsid w:val="004F3709"/>
    <w:rsid w:val="005C10EE"/>
    <w:rsid w:val="0067305A"/>
    <w:rsid w:val="00755228"/>
    <w:rsid w:val="00D3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B2EB"/>
  <w15:chartTrackingRefBased/>
  <w15:docId w15:val="{8D8B63C7-6A00-49E3-A55A-E8BE023A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5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2024-01-04T16:09:00Z</dcterms:created>
  <dcterms:modified xsi:type="dcterms:W3CDTF">2024-05-14T19:14:00Z</dcterms:modified>
</cp:coreProperties>
</file>