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36F9" w14:textId="390F0866" w:rsidR="00136E42" w:rsidRPr="00136E42" w:rsidRDefault="00E13F6E" w:rsidP="000A32F5">
      <w:pPr>
        <w:rPr>
          <w:b/>
          <w:bCs/>
          <w:sz w:val="28"/>
          <w:szCs w:val="28"/>
        </w:rPr>
      </w:pPr>
      <w:r w:rsidRPr="00136E42">
        <w:rPr>
          <w:b/>
          <w:bCs/>
          <w:sz w:val="28"/>
          <w:szCs w:val="28"/>
        </w:rPr>
        <w:t xml:space="preserve">Діагностична ( контрольна ) робота № </w:t>
      </w:r>
      <w:r w:rsidR="00136E42" w:rsidRPr="00136E42">
        <w:rPr>
          <w:b/>
          <w:bCs/>
          <w:sz w:val="28"/>
          <w:szCs w:val="28"/>
        </w:rPr>
        <w:t xml:space="preserve">3. Музика поетичного слова. Історичне минуле в художніх творах  </w:t>
      </w:r>
    </w:p>
    <w:p w14:paraId="055E481B" w14:textId="388D2A0E" w:rsidR="00E13F6E" w:rsidRPr="00136E42" w:rsidRDefault="00136E42" w:rsidP="000A32F5">
      <w:pPr>
        <w:rPr>
          <w:b/>
          <w:bCs/>
          <w:sz w:val="28"/>
          <w:szCs w:val="28"/>
        </w:rPr>
      </w:pPr>
      <w:r w:rsidRPr="00136E42">
        <w:rPr>
          <w:b/>
          <w:bCs/>
          <w:sz w:val="28"/>
          <w:szCs w:val="28"/>
        </w:rPr>
        <w:t xml:space="preserve">                                                            Тест</w:t>
      </w:r>
    </w:p>
    <w:p w14:paraId="26BED7D5" w14:textId="0E4E0F4B" w:rsidR="000A32F5" w:rsidRPr="003852A9" w:rsidRDefault="000A32F5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1. Тема вірша Т. Шевченка «За сонцем хмаронька пливе…».</w:t>
      </w:r>
      <w:r w:rsidR="003852A9">
        <w:rPr>
          <w:b/>
          <w:bCs/>
          <w:sz w:val="24"/>
          <w:szCs w:val="24"/>
        </w:rPr>
        <w:t>( кожне завдання оцінюється у 0, 5 б )</w:t>
      </w:r>
    </w:p>
    <w:p w14:paraId="026AD3C9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Уславлення гармонійних стосунків у родинах селян;</w:t>
      </w:r>
    </w:p>
    <w:p w14:paraId="574B6B7C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Б зображення мінливості природи в зміні дня й ночі;</w:t>
      </w:r>
    </w:p>
    <w:p w14:paraId="7A12AA20" w14:textId="2C1B720A" w:rsidR="0062407F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В уславлення людини праці та природної гармонії.</w:t>
      </w:r>
    </w:p>
    <w:p w14:paraId="167B7307" w14:textId="6F3334D8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2</w:t>
      </w:r>
      <w:r w:rsidR="000A32F5" w:rsidRPr="003852A9">
        <w:rPr>
          <w:b/>
          <w:bCs/>
          <w:sz w:val="24"/>
          <w:szCs w:val="24"/>
        </w:rPr>
        <w:t>. Який художній засіб є найпоширенішим у вірші Т. Шевченка «Садок вишневий коло хати…»?</w:t>
      </w:r>
    </w:p>
    <w:p w14:paraId="18F88885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Зменшено-пестливі слова; Б порівняння; В гіпербола.</w:t>
      </w:r>
    </w:p>
    <w:p w14:paraId="119A19E8" w14:textId="1E4A7C60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3</w:t>
      </w:r>
      <w:r w:rsidR="000A32F5" w:rsidRPr="003852A9">
        <w:rPr>
          <w:b/>
          <w:bCs/>
          <w:sz w:val="24"/>
          <w:szCs w:val="24"/>
        </w:rPr>
        <w:t>. Персоніфікація є в поетичних рядках Т. Шевченка…</w:t>
      </w:r>
    </w:p>
    <w:p w14:paraId="5FE0869C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Садок вишневий коло хати,</w:t>
      </w:r>
    </w:p>
    <w:p w14:paraId="43990AC1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Хрущі над вишнями гудуть…</w:t>
      </w:r>
    </w:p>
    <w:p w14:paraId="613E6028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Б Плугатарі з плугами йдуть,</w:t>
      </w:r>
    </w:p>
    <w:p w14:paraId="30FBDAC3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Співають ідучи дівчата…</w:t>
      </w:r>
    </w:p>
    <w:p w14:paraId="49044AD3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В Сім’я вечеря коло хати,</w:t>
      </w:r>
    </w:p>
    <w:p w14:paraId="33F2B576" w14:textId="4742DA86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Вечірня зіронька встає…</w:t>
      </w:r>
    </w:p>
    <w:p w14:paraId="67E0ABCB" w14:textId="35EA7AF8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4</w:t>
      </w:r>
      <w:r w:rsidR="000A32F5" w:rsidRPr="003852A9">
        <w:rPr>
          <w:b/>
          <w:bCs/>
          <w:sz w:val="24"/>
          <w:szCs w:val="24"/>
        </w:rPr>
        <w:t>. З якого твору Т. Шевченка ці рядки?</w:t>
      </w:r>
    </w:p>
    <w:p w14:paraId="312B6E7A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І сонце спатоньки зове Рожевою пеленою,</w:t>
      </w:r>
    </w:p>
    <w:p w14:paraId="6A3A0F17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У синє море: покриває Мов мати дитину.</w:t>
      </w:r>
    </w:p>
    <w:p w14:paraId="6AC633A0" w14:textId="5596BD4B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«Садок вишневий коло хати» Б «Думка» В «За сонцем хмаронька пливе»</w:t>
      </w:r>
    </w:p>
    <w:p w14:paraId="4A4B3076" w14:textId="6060FED7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5</w:t>
      </w:r>
      <w:r w:rsidR="000A32F5" w:rsidRPr="003852A9">
        <w:rPr>
          <w:b/>
          <w:bCs/>
          <w:sz w:val="24"/>
          <w:szCs w:val="24"/>
        </w:rPr>
        <w:t>. Визнач, як впливає на ліричного героя звук дзвонів у поезії П. Тичини «Гаї шумлять…».</w:t>
      </w:r>
    </w:p>
    <w:p w14:paraId="418EF03D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Дзвони веселять, як на свято;</w:t>
      </w:r>
    </w:p>
    <w:p w14:paraId="23A3380B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Б вони огортають ніжною пеленою;</w:t>
      </w:r>
    </w:p>
    <w:p w14:paraId="47A9B658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В вони купають, мов ластівку.</w:t>
      </w:r>
    </w:p>
    <w:p w14:paraId="54C51839" w14:textId="757BA84E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6</w:t>
      </w:r>
      <w:r w:rsidR="000A32F5" w:rsidRPr="003852A9">
        <w:rPr>
          <w:b/>
          <w:bCs/>
          <w:sz w:val="24"/>
          <w:szCs w:val="24"/>
        </w:rPr>
        <w:t>. «Душа причастилася кротості трав» у ліричного героя твору…</w:t>
      </w:r>
    </w:p>
    <w:p w14:paraId="283F1CC6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«Садок вишневий коло хати»;</w:t>
      </w:r>
    </w:p>
    <w:p w14:paraId="183F9825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Б «За сонцем хмаронька пливе»;</w:t>
      </w:r>
    </w:p>
    <w:p w14:paraId="12E8D3DF" w14:textId="0EFF1AF2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В «Блакить мою душу обвіяла…».</w:t>
      </w:r>
    </w:p>
    <w:p w14:paraId="2E885510" w14:textId="77777777" w:rsidR="000A32F5" w:rsidRPr="003852A9" w:rsidRDefault="000A32F5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7. Визнач, з якого вірша М. Рильського рядки.</w:t>
      </w:r>
    </w:p>
    <w:p w14:paraId="3F342167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…Золотий вечірній гість</w:t>
      </w:r>
    </w:p>
    <w:p w14:paraId="4DF2370C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lastRenderedPageBreak/>
        <w:t>Впав бадьоро, свіжо, дзвінко</w:t>
      </w:r>
    </w:p>
    <w:p w14:paraId="60369DE6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На закурені будинки…</w:t>
      </w:r>
    </w:p>
    <w:p w14:paraId="2A5478E4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«Люби природу не як символ»;</w:t>
      </w:r>
    </w:p>
    <w:p w14:paraId="05AE91BB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Б «Дощ»;</w:t>
      </w:r>
    </w:p>
    <w:p w14:paraId="6BB97719" w14:textId="0C046A1A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В «Осінь — маляр із палітрою пишною.</w:t>
      </w:r>
    </w:p>
    <w:p w14:paraId="56A0AD99" w14:textId="7EFF1060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8</w:t>
      </w:r>
      <w:r w:rsidR="000A32F5" w:rsidRPr="003852A9">
        <w:rPr>
          <w:b/>
          <w:bCs/>
          <w:sz w:val="24"/>
          <w:szCs w:val="24"/>
        </w:rPr>
        <w:t>. Прочитай уривок з вірша.</w:t>
      </w:r>
    </w:p>
    <w:p w14:paraId="6D30B912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Гаї шумлять — Хмарки біжать —</w:t>
      </w:r>
    </w:p>
    <w:p w14:paraId="0138D65D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Я слухаю. Милуюся.</w:t>
      </w:r>
    </w:p>
    <w:p w14:paraId="7C8453C5" w14:textId="77777777" w:rsidR="000A32F5" w:rsidRPr="003852A9" w:rsidRDefault="000A32F5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У третьому рядку використано…</w:t>
      </w:r>
    </w:p>
    <w:p w14:paraId="7B8EB04A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персоніфікацію; Б порівняння; В епітет.</w:t>
      </w:r>
    </w:p>
    <w:p w14:paraId="2C0DF8B3" w14:textId="796F3BF2" w:rsidR="000A32F5" w:rsidRPr="003852A9" w:rsidRDefault="00991EE0" w:rsidP="000A32F5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9</w:t>
      </w:r>
      <w:r w:rsidR="000A32F5" w:rsidRPr="003852A9">
        <w:rPr>
          <w:b/>
          <w:bCs/>
          <w:sz w:val="24"/>
          <w:szCs w:val="24"/>
        </w:rPr>
        <w:t>. До пейзажної лірики належить вірш П. Тичини…</w:t>
      </w:r>
    </w:p>
    <w:p w14:paraId="2F0AC192" w14:textId="77777777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А «Не бував ти у наших краях!»;</w:t>
      </w:r>
    </w:p>
    <w:p w14:paraId="20672557" w14:textId="72224D2A" w:rsidR="000A32F5" w:rsidRPr="00136E42" w:rsidRDefault="000A32F5" w:rsidP="000A32F5">
      <w:pPr>
        <w:rPr>
          <w:sz w:val="24"/>
          <w:szCs w:val="24"/>
        </w:rPr>
      </w:pPr>
      <w:r w:rsidRPr="00136E42">
        <w:rPr>
          <w:sz w:val="24"/>
          <w:szCs w:val="24"/>
        </w:rPr>
        <w:t>Б «Блакить мою душу о</w:t>
      </w:r>
      <w:r w:rsidR="00991EE0" w:rsidRPr="00136E42">
        <w:rPr>
          <w:sz w:val="24"/>
          <w:szCs w:val="24"/>
        </w:rPr>
        <w:t>бвіяла…»</w:t>
      </w:r>
    </w:p>
    <w:p w14:paraId="3A05F8B3" w14:textId="077AB955" w:rsidR="00991EE0" w:rsidRPr="003852A9" w:rsidRDefault="00991EE0" w:rsidP="00991EE0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10. Прикметник, який придумав М. Рильський, ужито як епітет у словосполученні…</w:t>
      </w:r>
    </w:p>
    <w:p w14:paraId="450CBB04" w14:textId="5BDB9F54" w:rsidR="000A32F5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А дивні кольори; Б переливні цілунки; В тиходзвонні пісні.</w:t>
      </w:r>
    </w:p>
    <w:p w14:paraId="4D64AEC0" w14:textId="0A24A835" w:rsidR="00991EE0" w:rsidRPr="003852A9" w:rsidRDefault="00991EE0" w:rsidP="00991EE0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11. Про давньоруських князів Святослава, Володимира, Ярослава Мудрого розповідається у творі…</w:t>
      </w:r>
    </w:p>
    <w:p w14:paraId="2A90CAE1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А «Про правду і кривду»;</w:t>
      </w:r>
    </w:p>
    <w:p w14:paraId="0FC3D17D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Б «Микита Кожум’яка»;</w:t>
      </w:r>
    </w:p>
    <w:p w14:paraId="137C2DE3" w14:textId="01C8DBD4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В «Повість временних літ»</w:t>
      </w:r>
    </w:p>
    <w:p w14:paraId="39DB3811" w14:textId="35687615" w:rsidR="00991EE0" w:rsidRPr="003852A9" w:rsidRDefault="00991EE0" w:rsidP="00991EE0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12. Головна думка «Повісті минулих літ».</w:t>
      </w:r>
    </w:p>
    <w:p w14:paraId="2A02C369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А Захоплення героїчним минулим;</w:t>
      </w:r>
    </w:p>
    <w:p w14:paraId="470F67D0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Б оповідь про традиції народу;</w:t>
      </w:r>
    </w:p>
    <w:p w14:paraId="350E7A25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В розповідь про боротьбу із завойовниками.</w:t>
      </w:r>
    </w:p>
    <w:p w14:paraId="0770A048" w14:textId="211CA401" w:rsidR="00991EE0" w:rsidRPr="003852A9" w:rsidRDefault="00991EE0" w:rsidP="00991EE0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13. Представники яких народів приходили до Володимира?</w:t>
      </w:r>
    </w:p>
    <w:p w14:paraId="06C19E89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А Німці, українці, греки;</w:t>
      </w:r>
    </w:p>
    <w:p w14:paraId="4CEB9FF9" w14:textId="77777777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Б євреї, печеніги, болгари;</w:t>
      </w:r>
    </w:p>
    <w:p w14:paraId="11A6113C" w14:textId="6735A232" w:rsidR="00991EE0" w:rsidRPr="00136E42" w:rsidRDefault="00991EE0" w:rsidP="00991EE0">
      <w:pPr>
        <w:rPr>
          <w:sz w:val="24"/>
          <w:szCs w:val="24"/>
        </w:rPr>
      </w:pPr>
      <w:r w:rsidRPr="00136E42">
        <w:rPr>
          <w:sz w:val="24"/>
          <w:szCs w:val="24"/>
        </w:rPr>
        <w:t>В німці, євреї, греки.</w:t>
      </w:r>
    </w:p>
    <w:p w14:paraId="6CF08BCB" w14:textId="29C30312" w:rsidR="00AF01FB" w:rsidRPr="003852A9" w:rsidRDefault="00AF01FB" w:rsidP="00AF01FB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14. До якого царя Святослав направив послів, щоб укласти мир?</w:t>
      </w:r>
    </w:p>
    <w:p w14:paraId="632FE687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А Печенізького; Б новгородського; В грецького.</w:t>
      </w:r>
    </w:p>
    <w:p w14:paraId="3FABA594" w14:textId="3A62A583" w:rsidR="00AF01FB" w:rsidRPr="003852A9" w:rsidRDefault="00AF01FB" w:rsidP="00AF01FB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15. Де перебував Ярослав тоді, коли на Київ напали печеніги?</w:t>
      </w:r>
    </w:p>
    <w:p w14:paraId="36FC051E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А Сховався в печерах;</w:t>
      </w:r>
    </w:p>
    <w:p w14:paraId="7D5D2E61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lastRenderedPageBreak/>
        <w:t>Б був у Новгороді;</w:t>
      </w:r>
    </w:p>
    <w:p w14:paraId="0F9C4663" w14:textId="15DB807E" w:rsidR="00991EE0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В у Софіївському собор</w:t>
      </w:r>
    </w:p>
    <w:p w14:paraId="041CBDE4" w14:textId="0F3ECBB1" w:rsidR="00AF01FB" w:rsidRPr="003852A9" w:rsidRDefault="00AF01FB" w:rsidP="00AF01FB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16. Який народ не згадується в літописній оповіді «Володимир вибирає віру»?</w:t>
      </w:r>
    </w:p>
    <w:p w14:paraId="5DAD7A91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А Болгари;</w:t>
      </w:r>
    </w:p>
    <w:p w14:paraId="6343E2FE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Б греки;</w:t>
      </w:r>
    </w:p>
    <w:p w14:paraId="3E680DB4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В москвичі.</w:t>
      </w:r>
    </w:p>
    <w:p w14:paraId="38E28DA7" w14:textId="15826B28" w:rsidR="00AF01FB" w:rsidRPr="003852A9" w:rsidRDefault="00AF01FB" w:rsidP="00AF01FB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17. Що розпочав будувати в Києві Ярослав?</w:t>
      </w:r>
    </w:p>
    <w:p w14:paraId="666122A5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А Школи;</w:t>
      </w:r>
    </w:p>
    <w:p w14:paraId="377B121F" w14:textId="77777777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Б церкви;</w:t>
      </w:r>
    </w:p>
    <w:p w14:paraId="20DD20F1" w14:textId="628483E0" w:rsidR="00AF01FB" w:rsidRPr="00136E42" w:rsidRDefault="00AF01FB" w:rsidP="00AF01FB">
      <w:pPr>
        <w:rPr>
          <w:sz w:val="24"/>
          <w:szCs w:val="24"/>
        </w:rPr>
      </w:pPr>
      <w:r w:rsidRPr="00136E42">
        <w:rPr>
          <w:sz w:val="24"/>
          <w:szCs w:val="24"/>
        </w:rPr>
        <w:t>В бібліотеки</w:t>
      </w:r>
    </w:p>
    <w:p w14:paraId="3B731011" w14:textId="2E2A1C34" w:rsidR="005806DC" w:rsidRPr="003852A9" w:rsidRDefault="005806DC" w:rsidP="005806DC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18. У чому була мудрість Ярослава?</w:t>
      </w:r>
    </w:p>
    <w:p w14:paraId="483C1D83" w14:textId="77777777" w:rsidR="005806DC" w:rsidRPr="00136E42" w:rsidRDefault="005806DC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t>а) У будівництві та владі;       б) в устрою та судах;в) в умінні читати і писати.</w:t>
      </w:r>
    </w:p>
    <w:p w14:paraId="4545136A" w14:textId="3C7CFEF1" w:rsidR="005806DC" w:rsidRPr="003852A9" w:rsidRDefault="005806DC" w:rsidP="005806DC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19. Ярослав не хотів воювати, бо:</w:t>
      </w:r>
    </w:p>
    <w:p w14:paraId="0606A7C5" w14:textId="77777777" w:rsidR="005806DC" w:rsidRPr="00136E42" w:rsidRDefault="005806DC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t>а) боявся бути убитим;    б) не хотів нищити свого народу, народного майна;</w:t>
      </w:r>
    </w:p>
    <w:p w14:paraId="060F74CB" w14:textId="77777777" w:rsidR="005806DC" w:rsidRPr="00136E42" w:rsidRDefault="005806DC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t xml:space="preserve">в) не хотів покидати рідне місто. </w:t>
      </w:r>
    </w:p>
    <w:p w14:paraId="7F082C85" w14:textId="493C3D7A" w:rsidR="00E13F6E" w:rsidRPr="00136E42" w:rsidRDefault="005806DC" w:rsidP="005806DC">
      <w:pPr>
        <w:rPr>
          <w:sz w:val="24"/>
          <w:szCs w:val="24"/>
        </w:rPr>
      </w:pPr>
      <w:r w:rsidRPr="003852A9">
        <w:rPr>
          <w:b/>
          <w:bCs/>
          <w:sz w:val="24"/>
          <w:szCs w:val="24"/>
        </w:rPr>
        <w:t>20. Ярослав передрікав, якщо сини не будуть наслідувати батька, то перетворяться на:</w:t>
      </w:r>
      <w:r w:rsidRPr="003852A9">
        <w:rPr>
          <w:b/>
          <w:bCs/>
          <w:sz w:val="24"/>
          <w:szCs w:val="24"/>
        </w:rPr>
        <w:br/>
      </w:r>
      <w:r w:rsidRPr="00136E42">
        <w:rPr>
          <w:sz w:val="24"/>
          <w:szCs w:val="24"/>
        </w:rPr>
        <w:t xml:space="preserve">А нероб та ледарів; </w:t>
      </w:r>
      <w:r w:rsidRPr="00136E42">
        <w:rPr>
          <w:sz w:val="24"/>
          <w:szCs w:val="24"/>
        </w:rPr>
        <w:br/>
        <w:t>Б</w:t>
      </w:r>
      <w:r w:rsidRPr="00136E42">
        <w:rPr>
          <w:b/>
          <w:bCs/>
          <w:sz w:val="24"/>
          <w:szCs w:val="24"/>
        </w:rPr>
        <w:t xml:space="preserve"> </w:t>
      </w:r>
      <w:r w:rsidRPr="00136E42">
        <w:rPr>
          <w:sz w:val="24"/>
          <w:szCs w:val="24"/>
        </w:rPr>
        <w:t>ворогів;</w:t>
      </w:r>
      <w:r w:rsidRPr="00136E42">
        <w:rPr>
          <w:sz w:val="24"/>
          <w:szCs w:val="24"/>
        </w:rPr>
        <w:br/>
        <w:t xml:space="preserve">В іноземних холопів; </w:t>
      </w:r>
      <w:r w:rsidRPr="00136E42">
        <w:rPr>
          <w:sz w:val="24"/>
          <w:szCs w:val="24"/>
        </w:rPr>
        <w:br/>
        <w:t>Г</w:t>
      </w:r>
      <w:r w:rsidRPr="00136E42">
        <w:rPr>
          <w:i/>
          <w:iCs/>
          <w:sz w:val="24"/>
          <w:szCs w:val="24"/>
        </w:rPr>
        <w:t>вигнанців і жебраків</w:t>
      </w:r>
      <w:r w:rsidRPr="00136E42">
        <w:rPr>
          <w:sz w:val="24"/>
          <w:szCs w:val="24"/>
        </w:rPr>
        <w:t>.</w:t>
      </w:r>
      <w:r w:rsidRPr="00136E42">
        <w:rPr>
          <w:sz w:val="24"/>
          <w:szCs w:val="24"/>
        </w:rPr>
        <w:br/>
      </w:r>
      <w:r w:rsidRPr="00136E42">
        <w:rPr>
          <w:sz w:val="24"/>
          <w:szCs w:val="24"/>
        </w:rPr>
        <w:br/>
      </w:r>
      <w:r w:rsidRPr="003852A9">
        <w:rPr>
          <w:b/>
          <w:bCs/>
          <w:sz w:val="24"/>
          <w:szCs w:val="24"/>
        </w:rPr>
        <w:t>21. Як виконали нащадки заповіт Ярослава?</w:t>
      </w:r>
      <w:r w:rsidRPr="003852A9">
        <w:rPr>
          <w:b/>
          <w:bCs/>
          <w:sz w:val="24"/>
          <w:szCs w:val="24"/>
        </w:rPr>
        <w:br/>
      </w:r>
      <w:r w:rsidRPr="00136E42">
        <w:rPr>
          <w:sz w:val="24"/>
          <w:szCs w:val="24"/>
        </w:rPr>
        <w:t>А</w:t>
      </w:r>
      <w:r w:rsidR="00136E42">
        <w:rPr>
          <w:sz w:val="24"/>
          <w:szCs w:val="24"/>
        </w:rPr>
        <w:t xml:space="preserve"> </w:t>
      </w:r>
      <w:r w:rsidRPr="00136E42">
        <w:rPr>
          <w:i/>
          <w:iCs/>
          <w:sz w:val="24"/>
          <w:szCs w:val="24"/>
        </w:rPr>
        <w:t>Осміялись на весь світ</w:t>
      </w:r>
      <w:r w:rsidRPr="00136E42">
        <w:rPr>
          <w:sz w:val="24"/>
          <w:szCs w:val="24"/>
        </w:rPr>
        <w:t xml:space="preserve">; </w:t>
      </w:r>
      <w:r w:rsidRPr="00136E42">
        <w:rPr>
          <w:sz w:val="24"/>
          <w:szCs w:val="24"/>
        </w:rPr>
        <w:br/>
        <w:t>Б з честю виконали;</w:t>
      </w:r>
      <w:r w:rsidRPr="00136E42">
        <w:rPr>
          <w:sz w:val="24"/>
          <w:szCs w:val="24"/>
        </w:rPr>
        <w:br/>
        <w:t xml:space="preserve">В виконали, як могли; </w:t>
      </w:r>
      <w:r w:rsidRPr="00136E42">
        <w:rPr>
          <w:sz w:val="24"/>
          <w:szCs w:val="24"/>
        </w:rPr>
        <w:br/>
        <w:t>Г</w:t>
      </w:r>
      <w:r w:rsidRPr="00136E42">
        <w:rPr>
          <w:b/>
          <w:bCs/>
          <w:sz w:val="24"/>
          <w:szCs w:val="24"/>
        </w:rPr>
        <w:t xml:space="preserve"> </w:t>
      </w:r>
      <w:r w:rsidRPr="00136E42">
        <w:rPr>
          <w:sz w:val="24"/>
          <w:szCs w:val="24"/>
        </w:rPr>
        <w:t>відмовились виконувати.</w:t>
      </w:r>
    </w:p>
    <w:p w14:paraId="0B84D569" w14:textId="77777777" w:rsidR="00E13F6E" w:rsidRPr="003852A9" w:rsidRDefault="00E13F6E" w:rsidP="005806DC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22. У « Заспіві» співець повідомляє, що розповість нам :</w:t>
      </w:r>
    </w:p>
    <w:p w14:paraId="0471877F" w14:textId="77777777" w:rsidR="00E13F6E" w:rsidRPr="00136E42" w:rsidRDefault="00E13F6E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t>А) казку ; б ) бувальщину ; в ) легенду ; г ) історію</w:t>
      </w:r>
    </w:p>
    <w:p w14:paraId="31021443" w14:textId="77777777" w:rsidR="00E13F6E" w:rsidRPr="003852A9" w:rsidRDefault="00E13F6E" w:rsidP="005806DC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23. Що описується у частині « Україна в старовину» ?</w:t>
      </w:r>
    </w:p>
    <w:p w14:paraId="31778181" w14:textId="77777777" w:rsidR="00E13F6E" w:rsidRPr="00136E42" w:rsidRDefault="00E13F6E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t>А ) природа давньої України – Русі ; б ) війни племен ; в ) природні катастрофи</w:t>
      </w:r>
    </w:p>
    <w:p w14:paraId="71D7548B" w14:textId="77777777" w:rsidR="00E13F6E" w:rsidRPr="003852A9" w:rsidRDefault="00E13F6E" w:rsidP="005806DC">
      <w:pPr>
        <w:rPr>
          <w:b/>
          <w:bCs/>
          <w:sz w:val="24"/>
          <w:szCs w:val="24"/>
        </w:rPr>
      </w:pPr>
      <w:r w:rsidRPr="003852A9">
        <w:rPr>
          <w:b/>
          <w:bCs/>
          <w:sz w:val="24"/>
          <w:szCs w:val="24"/>
        </w:rPr>
        <w:t>24. Імена яких богів згадуються у частині « Україна в старовину « ?</w:t>
      </w:r>
    </w:p>
    <w:p w14:paraId="384EB53B" w14:textId="77777777" w:rsidR="00E13F6E" w:rsidRPr="00136E42" w:rsidRDefault="00E13F6E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t>А ) Сворог, Хорс ; б ) Стрибог , Дажбог ; в ) Перун , Лада</w:t>
      </w:r>
    </w:p>
    <w:p w14:paraId="10C412DA" w14:textId="232AB42C" w:rsidR="00AF01FB" w:rsidRPr="00136E42" w:rsidRDefault="005806DC" w:rsidP="005806DC">
      <w:pPr>
        <w:rPr>
          <w:sz w:val="24"/>
          <w:szCs w:val="24"/>
        </w:rPr>
      </w:pPr>
      <w:r w:rsidRPr="00136E42">
        <w:rPr>
          <w:sz w:val="24"/>
          <w:szCs w:val="24"/>
        </w:rPr>
        <w:br/>
      </w:r>
    </w:p>
    <w:sectPr w:rsidR="00AF01FB" w:rsidRPr="00136E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F4"/>
    <w:rsid w:val="000A32F5"/>
    <w:rsid w:val="00136E42"/>
    <w:rsid w:val="003852A9"/>
    <w:rsid w:val="0044295C"/>
    <w:rsid w:val="005806DC"/>
    <w:rsid w:val="0062407F"/>
    <w:rsid w:val="00673A74"/>
    <w:rsid w:val="008130F4"/>
    <w:rsid w:val="00991EE0"/>
    <w:rsid w:val="00AF01FB"/>
    <w:rsid w:val="00E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6E49"/>
  <w15:chartTrackingRefBased/>
  <w15:docId w15:val="{B8BC1308-F14D-40AD-A966-08524005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2024-01-04T18:23:00Z</dcterms:created>
  <dcterms:modified xsi:type="dcterms:W3CDTF">2024-01-05T19:18:00Z</dcterms:modified>
</cp:coreProperties>
</file>