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6B" w:rsidRPr="00024C1F" w:rsidRDefault="005D5E6B" w:rsidP="00C95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E6B" w:rsidRPr="00024C1F" w:rsidRDefault="005D5E6B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1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</w:p>
    <w:p w:rsidR="005D5E6B" w:rsidRPr="00024C1F" w:rsidRDefault="005D5E6B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1F">
        <w:rPr>
          <w:rFonts w:ascii="Times New Roman" w:hAnsi="Times New Roman" w:cs="Times New Roman"/>
          <w:b/>
          <w:bCs/>
          <w:sz w:val="28"/>
          <w:szCs w:val="28"/>
        </w:rPr>
        <w:t>річної контрольної роботи</w:t>
      </w:r>
    </w:p>
    <w:p w:rsidR="005D5E6B" w:rsidRPr="00024C1F" w:rsidRDefault="005D5E6B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1F">
        <w:rPr>
          <w:rFonts w:ascii="Times New Roman" w:hAnsi="Times New Roman" w:cs="Times New Roman"/>
          <w:b/>
          <w:bCs/>
          <w:sz w:val="28"/>
          <w:szCs w:val="28"/>
        </w:rPr>
        <w:t>для проведення оцінювання екстерна</w:t>
      </w:r>
    </w:p>
    <w:p w:rsidR="005D5E6B" w:rsidRPr="00024C1F" w:rsidRDefault="005D5E6B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1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24C1F" w:rsidRPr="00024C1F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024C1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9815F7" w:rsidRDefault="005D5E6B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1F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024C1F" w:rsidRPr="00024C1F">
        <w:rPr>
          <w:rFonts w:ascii="Times New Roman" w:hAnsi="Times New Roman" w:cs="Times New Roman"/>
          <w:b/>
          <w:bCs/>
          <w:sz w:val="28"/>
          <w:szCs w:val="28"/>
        </w:rPr>
        <w:t>предмета «Захист України»</w:t>
      </w:r>
    </w:p>
    <w:p w:rsidR="00C95B41" w:rsidRPr="00C95B41" w:rsidRDefault="00C95B41" w:rsidP="00C95B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CC154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 </w:t>
      </w:r>
      <w:r w:rsidRPr="00C95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запитання 0,25б,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відповіді вказуються на окремому аркуші паперу)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Колективна безпека – це… </w:t>
      </w:r>
    </w:p>
    <w:p w:rsidR="00024C1F" w:rsidRPr="00024C1F" w:rsidRDefault="00024C1F" w:rsidP="00A6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сукупність спільних заходів держав задля підтримання миру, запобігання війні, припинення актів агресії і надання колективної допомоги;</w:t>
      </w:r>
    </w:p>
    <w:p w:rsidR="00024C1F" w:rsidRPr="00024C1F" w:rsidRDefault="00024C1F" w:rsidP="00A6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формування, використання і застосування спільних збройних сил кількох держав для вирішення питань зовнішньої політики; </w:t>
      </w:r>
    </w:p>
    <w:p w:rsidR="00024C1F" w:rsidRPr="00024C1F" w:rsidRDefault="00024C1F" w:rsidP="00A6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договір між збройними силами держав про воєнну підтримку;</w:t>
      </w:r>
    </w:p>
    <w:p w:rsidR="00024C1F" w:rsidRPr="00024C1F" w:rsidRDefault="00024C1F" w:rsidP="00A6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спільне законодавче врегулювання безпекових питань між сусідніми державами.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Колективна безпека базується на положенні, що…</w:t>
      </w:r>
    </w:p>
    <w:p w:rsidR="00024C1F" w:rsidRPr="00024C1F" w:rsidRDefault="00024C1F" w:rsidP="00A617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мир є неподільним і що кожний член повинен прийти на допомогу іншим дипломатичними засобами, економічними акціями і в екстремальних випадках - військовими засобами;</w:t>
      </w:r>
    </w:p>
    <w:p w:rsidR="00024C1F" w:rsidRPr="00024C1F" w:rsidRDefault="00024C1F" w:rsidP="00A617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збройні сили держав-учасниць безпекового утворення надають військову допомогу у випадку оголошення війни однією з цих держав;</w:t>
      </w:r>
    </w:p>
    <w:p w:rsidR="00024C1F" w:rsidRPr="00024C1F" w:rsidRDefault="00024C1F" w:rsidP="00A617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правове поле усіх держав-учасниць колективного безпекового утворення є ідентичним стосовно питань безпеки;</w:t>
      </w:r>
    </w:p>
    <w:p w:rsidR="00024C1F" w:rsidRPr="00024C1F" w:rsidRDefault="00024C1F" w:rsidP="00A617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держави учасниці безпекового утворення спільно вирішують питання зовнішньої політики в тому числі засобами війни.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Колективна безпека різних держав ґрунтується на таких основних принципах: </w:t>
      </w:r>
    </w:p>
    <w:p w:rsidR="00024C1F" w:rsidRPr="00024C1F" w:rsidRDefault="00024C1F" w:rsidP="00A617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неподільність безпеки, коли агресія проти однієї держави-учасника вважається агресією проти решти держав-учасниць, невтручання у внутрішні справи і врахування інтересів усіх учасників системи колективної безпеки, прийняття рішення з принципових питань забезпечення колективної безпеки на основі консенсусу, однакова відповідальність усіх держав-учасниць за збереження безпеки, гарантії колективної оборони;</w:t>
      </w:r>
    </w:p>
    <w:p w:rsidR="00024C1F" w:rsidRPr="00024C1F" w:rsidRDefault="00024C1F" w:rsidP="00A617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усі держави-учасниці однаково відповідають за збереження безпеки під час ведення бойових дій;</w:t>
      </w:r>
    </w:p>
    <w:p w:rsidR="00024C1F" w:rsidRPr="00024C1F" w:rsidRDefault="00024C1F" w:rsidP="00A617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усі держави-учасниці гарантують забезпечення виконання встановлених договором правовідносин з питань безпеки під час вирішення питань зовнішньої політики;</w:t>
      </w:r>
    </w:p>
    <w:p w:rsidR="00024C1F" w:rsidRPr="00024C1F" w:rsidRDefault="00024C1F" w:rsidP="00A617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усі держави-учасниці гарантують ухвалення ідентичних законів з питань безпеки, використання однакових засобів забезпечення безпеки. 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Національна безпека – це…</w:t>
      </w:r>
    </w:p>
    <w:p w:rsidR="00024C1F" w:rsidRPr="00024C1F" w:rsidRDefault="00024C1F" w:rsidP="00A617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захищеність життєво важливих інтересів людини і громадянина, суспільства і держави в різних сферах життєдіяльності від внутрішніх та зовнішніх реальних або потенційних загроз;</w:t>
      </w:r>
    </w:p>
    <w:p w:rsidR="00024C1F" w:rsidRPr="00024C1F" w:rsidRDefault="00024C1F" w:rsidP="00A617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захист інтересів осіб певної національності;</w:t>
      </w:r>
    </w:p>
    <w:p w:rsidR="00024C1F" w:rsidRPr="00024C1F" w:rsidRDefault="00024C1F" w:rsidP="00A617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lastRenderedPageBreak/>
        <w:t>фізичний захист особливо-важливих об’єктів, стратегічних підприємств, об’єктів інфраструктури;</w:t>
      </w:r>
    </w:p>
    <w:p w:rsidR="00024C1F" w:rsidRPr="00024C1F" w:rsidRDefault="00024C1F" w:rsidP="00A617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виявлення терористичної діяльності, ліквідація діяльності незаконних збройних формувань і усунення передумов і причин їх появи.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Особливістю військової безпеки є те,…</w:t>
      </w:r>
    </w:p>
    <w:p w:rsidR="00024C1F" w:rsidRPr="00024C1F" w:rsidRDefault="00024C1F" w:rsidP="00A61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що вона є частиною державної безпеки і водночас функціонує як самостійне явище;</w:t>
      </w:r>
    </w:p>
    <w:p w:rsidR="00024C1F" w:rsidRPr="00024C1F" w:rsidRDefault="00024C1F" w:rsidP="00A61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що вона забезпечується на випадок ведення бойових дій збройними силами держави;</w:t>
      </w:r>
    </w:p>
    <w:p w:rsidR="00024C1F" w:rsidRPr="00024C1F" w:rsidRDefault="00024C1F" w:rsidP="00A61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що вона відокремлена від інших безпекових інституцій держави;</w:t>
      </w:r>
    </w:p>
    <w:p w:rsidR="00024C1F" w:rsidRPr="00024C1F" w:rsidRDefault="00024C1F" w:rsidP="00A617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що вона має відношення лише до військовослужбовців збройних формувань держави.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Інструментом досягнення основної цілі функціонування системи національної безпеки України є…</w:t>
      </w:r>
    </w:p>
    <w:p w:rsidR="00024C1F" w:rsidRPr="00024C1F" w:rsidRDefault="00024C1F" w:rsidP="00A617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державна політика національної безпеки;</w:t>
      </w:r>
    </w:p>
    <w:p w:rsidR="00024C1F" w:rsidRPr="00024C1F" w:rsidRDefault="00024C1F" w:rsidP="00A617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Збройні Сили України;</w:t>
      </w:r>
    </w:p>
    <w:p w:rsidR="00024C1F" w:rsidRPr="00024C1F" w:rsidRDefault="00024C1F" w:rsidP="00A617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Служба безпеки України;</w:t>
      </w:r>
    </w:p>
    <w:p w:rsidR="00024C1F" w:rsidRPr="00024C1F" w:rsidRDefault="00024C1F" w:rsidP="00A617C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Збройні Сили України та інші військові формування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Основними суб’єктами системи національної безпеки України є…</w:t>
      </w:r>
    </w:p>
    <w:p w:rsidR="00024C1F" w:rsidRPr="00024C1F" w:rsidRDefault="00024C1F" w:rsidP="00A617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особа, суспільство, держава та її довкілля;</w:t>
      </w:r>
    </w:p>
    <w:p w:rsidR="00024C1F" w:rsidRPr="00024C1F" w:rsidRDefault="00024C1F" w:rsidP="00A617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Служба безпеки України;</w:t>
      </w:r>
    </w:p>
    <w:p w:rsidR="00024C1F" w:rsidRPr="00024C1F" w:rsidRDefault="00024C1F" w:rsidP="00A617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правоохоронні органи України;</w:t>
      </w:r>
    </w:p>
    <w:p w:rsidR="00024C1F" w:rsidRPr="00024C1F" w:rsidRDefault="00024C1F" w:rsidP="00A617C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Служба безпеки України та правоохоронні органи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Держава згідно з чинним законодавством забезпечує безпеку кожного громадянина…</w:t>
      </w:r>
    </w:p>
    <w:p w:rsidR="00024C1F" w:rsidRPr="00024C1F" w:rsidRDefault="00024C1F" w:rsidP="00A617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 території України, але у випадку, коли громадянин досяг 18-річного віку;</w:t>
      </w:r>
    </w:p>
    <w:p w:rsidR="00024C1F" w:rsidRPr="00024C1F" w:rsidRDefault="00024C1F" w:rsidP="00A617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 території України;</w:t>
      </w:r>
    </w:p>
    <w:p w:rsidR="00024C1F" w:rsidRPr="00024C1F" w:rsidRDefault="00024C1F" w:rsidP="00A617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за межами території України;</w:t>
      </w:r>
    </w:p>
    <w:p w:rsidR="00024C1F" w:rsidRPr="00024C1F" w:rsidRDefault="00024C1F" w:rsidP="00A617C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як на території України, так і за її межами.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Правову основу функціонування системи національної безпеки України складають…</w:t>
      </w:r>
    </w:p>
    <w:p w:rsidR="00024C1F" w:rsidRPr="00024C1F" w:rsidRDefault="00024C1F" w:rsidP="00A617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Конституція України, Закон України «Про Раду національної безпеки», інші нормативно-правові акти, а також визнані Україною міжнародні договори та угоди;</w:t>
      </w:r>
    </w:p>
    <w:p w:rsidR="00024C1F" w:rsidRPr="00024C1F" w:rsidRDefault="00024C1F" w:rsidP="00A617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Національна поліція України;</w:t>
      </w:r>
    </w:p>
    <w:p w:rsidR="00024C1F" w:rsidRPr="00024C1F" w:rsidRDefault="00024C1F" w:rsidP="00A617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Національна гвардія України;</w:t>
      </w:r>
    </w:p>
    <w:p w:rsidR="00024C1F" w:rsidRPr="00024C1F" w:rsidRDefault="00024C1F" w:rsidP="00A617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Служба безпеки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24C1F">
        <w:rPr>
          <w:rFonts w:ascii="Times New Roman" w:hAnsi="Times New Roman" w:cs="Times New Roman"/>
          <w:sz w:val="28"/>
          <w:szCs w:val="28"/>
        </w:rPr>
        <w:t xml:space="preserve">Яку роль виконують Збройні Сили України у системі національної безпеки? </w:t>
      </w:r>
    </w:p>
    <w:p w:rsidR="00024C1F" w:rsidRPr="00024C1F" w:rsidRDefault="00024C1F" w:rsidP="00A617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1F">
        <w:rPr>
          <w:rFonts w:ascii="Times New Roman" w:hAnsi="Times New Roman" w:cs="Times New Roman"/>
          <w:sz w:val="28"/>
          <w:szCs w:val="28"/>
        </w:rPr>
        <w:t>Збройні Сили України складають основу оборони держави і є головним елементом забезпечення його безпеки;</w:t>
      </w:r>
    </w:p>
    <w:p w:rsidR="00024C1F" w:rsidRPr="00024C1F" w:rsidRDefault="00024C1F" w:rsidP="00A617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1F">
        <w:rPr>
          <w:rFonts w:ascii="Times New Roman" w:hAnsi="Times New Roman" w:cs="Times New Roman"/>
          <w:sz w:val="28"/>
          <w:szCs w:val="28"/>
        </w:rPr>
        <w:t>Збройні Сили України не мають ніякого відношення до системи національної безпеки України;</w:t>
      </w:r>
    </w:p>
    <w:p w:rsidR="00024C1F" w:rsidRPr="00024C1F" w:rsidRDefault="00024C1F" w:rsidP="00A617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1F">
        <w:rPr>
          <w:rFonts w:ascii="Times New Roman" w:hAnsi="Times New Roman" w:cs="Times New Roman"/>
          <w:sz w:val="28"/>
          <w:szCs w:val="28"/>
        </w:rPr>
        <w:t>Збройні Сили України надають допомогу Службі безпеки України в забезпеченні національної безпеки;</w:t>
      </w:r>
    </w:p>
    <w:p w:rsidR="00024C1F" w:rsidRPr="00024C1F" w:rsidRDefault="00024C1F" w:rsidP="00A617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1F">
        <w:rPr>
          <w:rFonts w:ascii="Times New Roman" w:hAnsi="Times New Roman" w:cs="Times New Roman"/>
          <w:sz w:val="28"/>
          <w:szCs w:val="28"/>
        </w:rPr>
        <w:lastRenderedPageBreak/>
        <w:t>Збройні Сили України призначені виключно для виконання завдань відповідно до міжнародних договорів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 Гібридна війна – …</w:t>
      </w:r>
    </w:p>
    <w:p w:rsidR="00024C1F" w:rsidRPr="00024C1F" w:rsidRDefault="00024C1F" w:rsidP="00A617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війна, основним інструментом якої є створення державою-агресором в державі, обраній для агресії, внутрішніх протиріч та конфліктів з подальшим їх використанням для досягнення політичних цілей агресії, які звичайно досягаються звичайною війною;</w:t>
      </w:r>
    </w:p>
    <w:p w:rsidR="00024C1F" w:rsidRPr="00024C1F" w:rsidRDefault="00024C1F" w:rsidP="00A617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війна, в якій приймають участь різні військові формування сторін конфлікту;</w:t>
      </w:r>
    </w:p>
    <w:p w:rsidR="00024C1F" w:rsidRPr="00024C1F" w:rsidRDefault="00024C1F" w:rsidP="00A617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війна, в якій використовують різні роди військ;</w:t>
      </w:r>
    </w:p>
    <w:p w:rsidR="00024C1F" w:rsidRPr="00024C1F" w:rsidRDefault="00024C1F" w:rsidP="00A617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війна, в якій активно використовують новітню військову техніку та найбільш сучасні розробки зброї.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Типовими компонентами гібридної війни є…</w:t>
      </w:r>
    </w:p>
    <w:p w:rsidR="00024C1F" w:rsidRPr="00024C1F" w:rsidRDefault="00024C1F" w:rsidP="00A617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використання методів, що сприяють виникненню та поглибленню в державі, обраній для агресії, внутрішніх конфліктів;</w:t>
      </w:r>
    </w:p>
    <w:p w:rsidR="00024C1F" w:rsidRPr="00024C1F" w:rsidRDefault="00024C1F" w:rsidP="00A617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використання заборонених методів ведення війни;</w:t>
      </w:r>
    </w:p>
    <w:p w:rsidR="00024C1F" w:rsidRPr="00024C1F" w:rsidRDefault="00024C1F" w:rsidP="00A617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використання заборонених засобів ведення війни;</w:t>
      </w:r>
    </w:p>
    <w:p w:rsidR="00024C1F" w:rsidRPr="00024C1F" w:rsidRDefault="00024C1F" w:rsidP="00A617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використання заборонених методів та засобів ведення війни.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При гібридній війні сторона-агресор намагається…</w:t>
      </w:r>
    </w:p>
    <w:p w:rsidR="00024C1F" w:rsidRPr="00024C1F" w:rsidRDefault="00024C1F" w:rsidP="00A617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бути публічно непричетною до розв’язаного конфлікту;</w:t>
      </w:r>
    </w:p>
    <w:p w:rsidR="00024C1F" w:rsidRPr="00024C1F" w:rsidRDefault="00024C1F" w:rsidP="00A617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через 3 години після початку збройної агресії оголосити війну;</w:t>
      </w:r>
    </w:p>
    <w:p w:rsidR="00024C1F" w:rsidRPr="00024C1F" w:rsidRDefault="00024C1F" w:rsidP="00A617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безпосередньо перед початком бойових дій оголосити про початок війни;</w:t>
      </w:r>
    </w:p>
    <w:p w:rsidR="00024C1F" w:rsidRPr="00A617C6" w:rsidRDefault="00024C1F" w:rsidP="00A617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за добу до початку бойових дій оголосити війну.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Структура Воєнної організації держави залежить від…</w:t>
      </w:r>
    </w:p>
    <w:p w:rsidR="00024C1F" w:rsidRPr="00024C1F" w:rsidRDefault="00024C1F" w:rsidP="00A617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рівня розвитку суспільства, характеру політичного устрою, соціально-економічної бази, а також від розвитку засобів збройної боротьби, умов внутрішньої і зовнішньополітичної обстановки;</w:t>
      </w:r>
    </w:p>
    <w:p w:rsidR="00024C1F" w:rsidRPr="00024C1F" w:rsidRDefault="00024C1F" w:rsidP="00A617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структури організації збройних сил держави;</w:t>
      </w:r>
    </w:p>
    <w:p w:rsidR="00024C1F" w:rsidRPr="00024C1F" w:rsidRDefault="00024C1F" w:rsidP="00A617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структури організації збройних сил та інших військових формувань держави;</w:t>
      </w:r>
    </w:p>
    <w:p w:rsidR="00024C1F" w:rsidRPr="00024C1F" w:rsidRDefault="00024C1F" w:rsidP="00A617C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наявного в державі озброєння та рівня науково-технічного прогресу.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Верховним Головнокомандуючим ЗСУ є…</w:t>
      </w:r>
    </w:p>
    <w:p w:rsidR="00024C1F" w:rsidRPr="00024C1F" w:rsidRDefault="00024C1F" w:rsidP="00A617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Президент України;</w:t>
      </w:r>
    </w:p>
    <w:p w:rsidR="00024C1F" w:rsidRPr="00024C1F" w:rsidRDefault="00024C1F" w:rsidP="00A617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Міністр оборони України;</w:t>
      </w:r>
    </w:p>
    <w:p w:rsidR="00024C1F" w:rsidRPr="00024C1F" w:rsidRDefault="00024C1F" w:rsidP="00A617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Начальник Генерального штабу ЗСУ;</w:t>
      </w:r>
    </w:p>
    <w:p w:rsidR="00024C1F" w:rsidRPr="00024C1F" w:rsidRDefault="00024C1F" w:rsidP="00A617C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Прем’єр-міністр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Рада національної безпеки і оборони України є…</w:t>
      </w:r>
    </w:p>
    <w:p w:rsidR="00024C1F" w:rsidRPr="00024C1F" w:rsidRDefault="00024C1F" w:rsidP="00A617C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координаційним органом з питань національної безпеки і оборони при Президенті України;</w:t>
      </w:r>
    </w:p>
    <w:p w:rsidR="00024C1F" w:rsidRPr="00024C1F" w:rsidRDefault="00024C1F" w:rsidP="00A617C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координаційним органом з питань національної безпеки і оборони при Службі безпеки України;</w:t>
      </w:r>
    </w:p>
    <w:p w:rsidR="00024C1F" w:rsidRPr="00024C1F" w:rsidRDefault="00024C1F" w:rsidP="00A617C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координаційним органом з питань національної безпеки і оборони при Генеральному штабі ЗСУ;</w:t>
      </w:r>
    </w:p>
    <w:p w:rsidR="00024C1F" w:rsidRPr="00024C1F" w:rsidRDefault="00024C1F" w:rsidP="00A617C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координаційним органом з питань національної безпеки і оборони при Кабінеті міністрів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Персональний склад Ради національної безпеки і оборони України формує…</w:t>
      </w:r>
    </w:p>
    <w:p w:rsidR="00024C1F" w:rsidRPr="00024C1F" w:rsidRDefault="00024C1F" w:rsidP="00A617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lastRenderedPageBreak/>
        <w:t>Міністр оборони України;</w:t>
      </w:r>
    </w:p>
    <w:p w:rsidR="00024C1F" w:rsidRPr="00024C1F" w:rsidRDefault="00024C1F" w:rsidP="00A617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Начальник Генерального штабу ЗСУ;</w:t>
      </w:r>
    </w:p>
    <w:p w:rsidR="00024C1F" w:rsidRPr="00024C1F" w:rsidRDefault="00024C1F" w:rsidP="00A617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Прем’єр-міністр України;</w:t>
      </w:r>
    </w:p>
    <w:p w:rsidR="00024C1F" w:rsidRPr="00024C1F" w:rsidRDefault="00024C1F" w:rsidP="00A617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Президент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Головою Ради національної безпеки і оборони України є…</w:t>
      </w:r>
    </w:p>
    <w:p w:rsidR="00024C1F" w:rsidRPr="00024C1F" w:rsidRDefault="00024C1F" w:rsidP="00A617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Міністр оборони України;</w:t>
      </w:r>
    </w:p>
    <w:p w:rsidR="00024C1F" w:rsidRPr="00024C1F" w:rsidRDefault="00024C1F" w:rsidP="00A617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Начальник Генерального штабу ЗСУ;</w:t>
      </w:r>
    </w:p>
    <w:p w:rsidR="00024C1F" w:rsidRPr="00024C1F" w:rsidRDefault="00024C1F" w:rsidP="00A617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Прем’єр-міністр України;</w:t>
      </w:r>
    </w:p>
    <w:p w:rsidR="00024C1F" w:rsidRPr="00024C1F" w:rsidRDefault="00024C1F" w:rsidP="00A617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Президент України.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Збройні Сили України є базовою складовою воєнної безпеки?</w:t>
      </w:r>
    </w:p>
    <w:p w:rsidR="00024C1F" w:rsidRPr="00024C1F" w:rsidRDefault="00024C1F" w:rsidP="00A617C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Так;</w:t>
      </w:r>
    </w:p>
    <w:p w:rsidR="00024C1F" w:rsidRPr="00024C1F" w:rsidRDefault="00024C1F" w:rsidP="00A617C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Ні.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 xml:space="preserve"> Силовий компонент системи воєнної безпеки включає Збройні Сили України, Державну прикордонну службу, Національну гвардію України, військові підрозділи Управління державної охорони, Служби безпеки України, Міністерства з питань надзвичайних ситуацій інші державні військові формування?</w:t>
      </w:r>
    </w:p>
    <w:p w:rsidR="00024C1F" w:rsidRPr="00024C1F" w:rsidRDefault="00024C1F" w:rsidP="00A617C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Так;</w:t>
      </w:r>
    </w:p>
    <w:p w:rsidR="00024C1F" w:rsidRPr="00024C1F" w:rsidRDefault="00024C1F" w:rsidP="00A617C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C1F">
        <w:rPr>
          <w:rFonts w:ascii="Times New Roman" w:hAnsi="Times New Roman" w:cs="Times New Roman"/>
          <w:iCs/>
          <w:sz w:val="28"/>
          <w:szCs w:val="28"/>
        </w:rPr>
        <w:t>Ні.</w:t>
      </w:r>
    </w:p>
    <w:p w:rsid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hAnsi="Times New Roman" w:cs="Times New Roman"/>
          <w:sz w:val="28"/>
          <w:szCs w:val="28"/>
        </w:rPr>
        <w:t xml:space="preserve">  </w:t>
      </w: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Зведення законів військової служби, які лежать в основі повсякденного життя, виховання, навчання та бойової діяльності військ.</w:t>
      </w:r>
    </w:p>
    <w:p w:rsidR="00024C1F" w:rsidRPr="00024C1F" w:rsidRDefault="00024C1F" w:rsidP="00A617C6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 ЗСК</w:t>
      </w:r>
    </w:p>
    <w:p w:rsidR="00024C1F" w:rsidRPr="00024C1F" w:rsidRDefault="00024C1F" w:rsidP="00A617C6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 ЗСУ</w:t>
      </w:r>
    </w:p>
    <w:p w:rsidR="00024C1F" w:rsidRPr="00024C1F" w:rsidRDefault="00024C1F" w:rsidP="00A617C6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Постанова ЗСУ</w:t>
      </w:r>
    </w:p>
    <w:p w:rsidR="00024C1F" w:rsidRPr="00024C1F" w:rsidRDefault="00024C1F" w:rsidP="00A617C6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ЗСУ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Статути ЗСУ поділяються на:</w:t>
      </w:r>
    </w:p>
    <w:p w:rsidR="00024C1F" w:rsidRPr="00024C1F" w:rsidRDefault="00024C1F" w:rsidP="00A617C6">
      <w:pPr>
        <w:pStyle w:val="a3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загальновійськові</w:t>
      </w:r>
    </w:p>
    <w:p w:rsidR="00024C1F" w:rsidRPr="00024C1F" w:rsidRDefault="00024C1F" w:rsidP="00A617C6">
      <w:pPr>
        <w:pStyle w:val="a3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загальнодержавні</w:t>
      </w:r>
    </w:p>
    <w:p w:rsidR="00024C1F" w:rsidRPr="00024C1F" w:rsidRDefault="00024C1F" w:rsidP="00A617C6">
      <w:pPr>
        <w:pStyle w:val="a3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статути родів військ</w:t>
      </w:r>
    </w:p>
    <w:p w:rsidR="00024C1F" w:rsidRPr="00024C1F" w:rsidRDefault="00024C1F" w:rsidP="00A617C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локальні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 який означає належність до держави, військового формування</w:t>
      </w:r>
    </w:p>
    <w:p w:rsidR="00024C1F" w:rsidRDefault="00024C1F" w:rsidP="00A617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Кокарда</w:t>
      </w:r>
    </w:p>
    <w:p w:rsidR="00024C1F" w:rsidRPr="00024C1F" w:rsidRDefault="00024C1F" w:rsidP="00A617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Емблема</w:t>
      </w:r>
    </w:p>
    <w:p w:rsidR="00024C1F" w:rsidRPr="00024C1F" w:rsidRDefault="00024C1F" w:rsidP="00A617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Нарукавний</w:t>
      </w:r>
    </w:p>
    <w:p w:rsidR="00024C1F" w:rsidRPr="00024C1F" w:rsidRDefault="00024C1F" w:rsidP="00A617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Позумент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Вузька кольорова смужка, облямівка по краю або шву форменого одягу</w:t>
      </w:r>
    </w:p>
    <w:p w:rsidR="00024C1F" w:rsidRPr="00024C1F" w:rsidRDefault="00024C1F" w:rsidP="00A617C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кант</w:t>
      </w:r>
    </w:p>
    <w:p w:rsidR="00024C1F" w:rsidRPr="00024C1F" w:rsidRDefault="00024C1F" w:rsidP="00A617C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позумент</w:t>
      </w:r>
    </w:p>
    <w:p w:rsidR="00024C1F" w:rsidRPr="00024C1F" w:rsidRDefault="00024C1F" w:rsidP="00A617C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кокарда</w:t>
      </w:r>
    </w:p>
    <w:p w:rsidR="00024C1F" w:rsidRPr="00024C1F" w:rsidRDefault="00024C1F" w:rsidP="00A617C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погон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Позумент - це ...</w:t>
      </w:r>
    </w:p>
    <w:p w:rsidR="00024C1F" w:rsidRPr="00024C1F" w:rsidRDefault="00024C1F" w:rsidP="00A617C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 належності до держави</w:t>
      </w:r>
    </w:p>
    <w:p w:rsidR="00024C1F" w:rsidRPr="00024C1F" w:rsidRDefault="00024C1F" w:rsidP="00A617C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 установленого зразка на головному уборі</w:t>
      </w:r>
    </w:p>
    <w:p w:rsidR="00024C1F" w:rsidRPr="00024C1F" w:rsidRDefault="00024C1F" w:rsidP="00A617C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вузька кольорова смужка, облямівка по краю або шву форменого одягу</w:t>
      </w:r>
    </w:p>
    <w:p w:rsidR="00024C1F" w:rsidRPr="00024C1F" w:rsidRDefault="00024C1F" w:rsidP="00A617C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плетений золотавими або сріблястими нитками шнур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Беретний</w:t>
      </w:r>
      <w:proofErr w:type="spellEnd"/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 прикріплюється до берета</w:t>
      </w:r>
    </w:p>
    <w:p w:rsidR="00024C1F" w:rsidRPr="00024C1F" w:rsidRDefault="00024C1F" w:rsidP="00A617C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ліворуч від центру</w:t>
      </w:r>
    </w:p>
    <w:p w:rsidR="00024C1F" w:rsidRPr="00024C1F" w:rsidRDefault="00024C1F" w:rsidP="00A617C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праворуч від центру</w:t>
      </w:r>
    </w:p>
    <w:p w:rsidR="00024C1F" w:rsidRPr="00024C1F" w:rsidRDefault="00024C1F" w:rsidP="00A617C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центру</w:t>
      </w:r>
    </w:p>
    <w:p w:rsidR="00024C1F" w:rsidRPr="00024C1F" w:rsidRDefault="00024C1F" w:rsidP="00A617C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потилиці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Емблема розміщується на</w:t>
      </w:r>
    </w:p>
    <w:p w:rsidR="00024C1F" w:rsidRPr="00024C1F" w:rsidRDefault="00024C1F" w:rsidP="00A617C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лацканах кітеля з правого боку</w:t>
      </w:r>
    </w:p>
    <w:p w:rsidR="00024C1F" w:rsidRPr="00024C1F" w:rsidRDefault="00024C1F" w:rsidP="00A617C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лацканах кітеля з лівого боку</w:t>
      </w:r>
    </w:p>
    <w:p w:rsidR="00024C1F" w:rsidRPr="00024C1F" w:rsidRDefault="00024C1F" w:rsidP="00A617C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лацканах кітеля з обох боків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Обов'язковий атрибут знаків розпізнання</w:t>
      </w:r>
    </w:p>
    <w:p w:rsidR="00024C1F" w:rsidRPr="00024C1F" w:rsidRDefault="00024C1F" w:rsidP="00A617C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тризуб - символ Малого Герба України</w:t>
      </w:r>
    </w:p>
    <w:p w:rsidR="00024C1F" w:rsidRPr="00024C1F" w:rsidRDefault="00024C1F" w:rsidP="00A617C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прапор України</w:t>
      </w:r>
    </w:p>
    <w:p w:rsidR="00024C1F" w:rsidRPr="00024C1F" w:rsidRDefault="00024C1F" w:rsidP="00A617C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прапор УПА</w:t>
      </w:r>
    </w:p>
    <w:p w:rsidR="00024C1F" w:rsidRPr="00024C1F" w:rsidRDefault="00024C1F" w:rsidP="00A617C6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 Великого Герба України</w:t>
      </w:r>
    </w:p>
    <w:p w:rsidR="00C95B41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Знак який містить прізвище, групу крові, належність до військових </w:t>
      </w:r>
    </w:p>
    <w:p w:rsidR="00024C1F" w:rsidRPr="00A617C6" w:rsidRDefault="00024C1F" w:rsidP="00A617C6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формувань</w:t>
      </w:r>
    </w:p>
    <w:p w:rsidR="00024C1F" w:rsidRPr="00A617C6" w:rsidRDefault="00024C1F" w:rsidP="00A617C6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нагрудний знак</w:t>
      </w:r>
    </w:p>
    <w:p w:rsidR="00024C1F" w:rsidRPr="00A617C6" w:rsidRDefault="00024C1F" w:rsidP="00A617C6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нарукавний знак</w:t>
      </w:r>
    </w:p>
    <w:p w:rsidR="00024C1F" w:rsidRPr="00A617C6" w:rsidRDefault="00024C1F" w:rsidP="00A617C6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беретний</w:t>
      </w:r>
      <w:proofErr w:type="spellEnd"/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</w:p>
    <w:p w:rsidR="00024C1F" w:rsidRPr="00A617C6" w:rsidRDefault="00024C1F" w:rsidP="00A617C6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кокарда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ЗСУ перейшли на стандарти НАТО до</w:t>
      </w:r>
    </w:p>
    <w:p w:rsidR="00C95B41" w:rsidRDefault="00024C1F" w:rsidP="00A617C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</w:t>
      </w:r>
    </w:p>
    <w:p w:rsidR="00024C1F" w:rsidRPr="00C95B41" w:rsidRDefault="00024C1F" w:rsidP="00A617C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2021 р</w:t>
      </w:r>
    </w:p>
    <w:p w:rsidR="00024C1F" w:rsidRPr="00C95B41" w:rsidRDefault="00024C1F" w:rsidP="00A617C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Статут, який визначає права та обов'язки військовослужбовців і взаємовідносини, правила внутрішнього розпорядку у військовій частині та її підрозділах</w:t>
      </w:r>
    </w:p>
    <w:p w:rsidR="00024C1F" w:rsidRPr="00024C1F" w:rsidRDefault="00024C1F" w:rsidP="00A617C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Стройовий статут ЗСУ</w:t>
      </w:r>
    </w:p>
    <w:p w:rsidR="00024C1F" w:rsidRPr="00024C1F" w:rsidRDefault="00024C1F" w:rsidP="00A617C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 гарнізонної та вартової служби ЗСУ</w:t>
      </w:r>
    </w:p>
    <w:p w:rsidR="00024C1F" w:rsidRPr="00024C1F" w:rsidRDefault="00024C1F" w:rsidP="00A617C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 внутрішньої служби ЗСУ</w:t>
      </w:r>
    </w:p>
    <w:p w:rsidR="00024C1F" w:rsidRPr="00C95B41" w:rsidRDefault="00024C1F" w:rsidP="00A617C6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Дисциплінарний статут ЗСУ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 xml:space="preserve"> Військові звання поділяються на:</w:t>
      </w:r>
    </w:p>
    <w:p w:rsidR="00024C1F" w:rsidRPr="00024C1F" w:rsidRDefault="00024C1F" w:rsidP="00A617C6">
      <w:pPr>
        <w:pStyle w:val="a3"/>
        <w:numPr>
          <w:ilvl w:val="0"/>
          <w:numId w:val="3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армійські</w:t>
      </w:r>
    </w:p>
    <w:p w:rsidR="00024C1F" w:rsidRPr="00024C1F" w:rsidRDefault="00024C1F" w:rsidP="00A617C6">
      <w:pPr>
        <w:pStyle w:val="a3"/>
        <w:numPr>
          <w:ilvl w:val="0"/>
          <w:numId w:val="3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корабельні</w:t>
      </w:r>
    </w:p>
    <w:p w:rsidR="00024C1F" w:rsidRPr="00024C1F" w:rsidRDefault="00024C1F" w:rsidP="00A617C6">
      <w:pPr>
        <w:pStyle w:val="a3"/>
        <w:numPr>
          <w:ilvl w:val="0"/>
          <w:numId w:val="3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морські</w:t>
      </w:r>
    </w:p>
    <w:p w:rsidR="00024C1F" w:rsidRPr="00024C1F" w:rsidRDefault="00024C1F" w:rsidP="00A617C6">
      <w:pPr>
        <w:pStyle w:val="a3"/>
        <w:numPr>
          <w:ilvl w:val="0"/>
          <w:numId w:val="3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десантні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>Кому клянеться (присягається) військовослужбовець, який приймає присягу вступаючи до лав Збройних сил України?</w:t>
      </w:r>
    </w:p>
    <w:p w:rsidR="00024C1F" w:rsidRPr="00024C1F" w:rsidRDefault="00024C1F" w:rsidP="00A617C6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ЗСУ</w:t>
      </w:r>
    </w:p>
    <w:p w:rsidR="00024C1F" w:rsidRPr="00024C1F" w:rsidRDefault="00024C1F" w:rsidP="00A617C6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Президентові України</w:t>
      </w:r>
    </w:p>
    <w:p w:rsidR="00024C1F" w:rsidRPr="00024C1F" w:rsidRDefault="00024C1F" w:rsidP="00A617C6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Українському народові</w:t>
      </w:r>
    </w:p>
    <w:p w:rsidR="00024C1F" w:rsidRPr="00C95B41" w:rsidRDefault="00024C1F" w:rsidP="00A617C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Міністрові оборони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є Верховним Головнокомандувачем ЗСУ?</w:t>
      </w:r>
    </w:p>
    <w:p w:rsidR="00024C1F" w:rsidRPr="00024C1F" w:rsidRDefault="00024C1F" w:rsidP="00A617C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 оборони України</w:t>
      </w:r>
    </w:p>
    <w:p w:rsidR="00024C1F" w:rsidRPr="00024C1F" w:rsidRDefault="00024C1F" w:rsidP="00A617C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Прем'єр-міністр України</w:t>
      </w:r>
    </w:p>
    <w:p w:rsidR="00024C1F" w:rsidRPr="00024C1F" w:rsidRDefault="00024C1F" w:rsidP="00A617C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Президент України</w:t>
      </w:r>
    </w:p>
    <w:p w:rsidR="00024C1F" w:rsidRPr="00024C1F" w:rsidRDefault="00024C1F" w:rsidP="00A617C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 внутрішніх справ України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зброя вважається зброєю масового ураження?</w:t>
      </w:r>
    </w:p>
    <w:p w:rsidR="00024C1F" w:rsidRPr="00024C1F" w:rsidRDefault="00C95B41" w:rsidP="00A617C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24C1F"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нформаційна зброя,звукова зброя</w:t>
      </w:r>
    </w:p>
    <w:p w:rsidR="00024C1F" w:rsidRPr="00024C1F" w:rsidRDefault="00024C1F" w:rsidP="00A617C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ядерна зброя, хімічна зброя, біологічна (бактеріологічна) зброя</w:t>
      </w:r>
    </w:p>
    <w:p w:rsidR="00024C1F" w:rsidRPr="00C95B41" w:rsidRDefault="00024C1F" w:rsidP="00A617C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метальна зброя,холодна зброя</w:t>
      </w:r>
    </w:p>
    <w:p w:rsidR="00024C1F" w:rsidRPr="00024C1F" w:rsidRDefault="00024C1F" w:rsidP="00A617C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вибух газу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 xml:space="preserve"> ................. безпека — це здатність держави задовольняти потреби суспільства у необхідних товарах та послугах і створювати умови для сталого розвитку економіки в майбутньому. (До якої національної безпеки відноситься це </w:t>
      </w:r>
      <w:proofErr w:type="spellStart"/>
      <w:r w:rsidRPr="00024C1F">
        <w:rPr>
          <w:sz w:val="28"/>
          <w:szCs w:val="28"/>
        </w:rPr>
        <w:t>визначеня</w:t>
      </w:r>
      <w:proofErr w:type="spellEnd"/>
      <w:r w:rsidRPr="00024C1F">
        <w:rPr>
          <w:sz w:val="28"/>
          <w:szCs w:val="28"/>
        </w:rPr>
        <w:t>)? </w:t>
      </w:r>
    </w:p>
    <w:p w:rsidR="00024C1F" w:rsidRPr="00024C1F" w:rsidRDefault="00024C1F" w:rsidP="00A617C6">
      <w:pPr>
        <w:pStyle w:val="a3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</w:t>
      </w:r>
    </w:p>
    <w:p w:rsidR="00024C1F" w:rsidRPr="00024C1F" w:rsidRDefault="00024C1F" w:rsidP="00A617C6">
      <w:pPr>
        <w:pStyle w:val="a3"/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</w:t>
      </w:r>
    </w:p>
    <w:p w:rsidR="00024C1F" w:rsidRPr="002C28D9" w:rsidRDefault="00024C1F" w:rsidP="00A617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військова</w:t>
      </w:r>
    </w:p>
    <w:p w:rsidR="00024C1F" w:rsidRPr="002C28D9" w:rsidRDefault="00024C1F" w:rsidP="00A617C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економічна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>Скільки існує Женевських конвенцій?</w:t>
      </w:r>
    </w:p>
    <w:p w:rsidR="00024C1F" w:rsidRPr="00024C1F" w:rsidRDefault="00024C1F" w:rsidP="00A617C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024C1F" w:rsidRPr="00024C1F" w:rsidRDefault="00024C1F" w:rsidP="00A617C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024C1F" w:rsidRPr="00024C1F" w:rsidRDefault="00024C1F" w:rsidP="00A617C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:rsidR="00024C1F" w:rsidRPr="00024C1F" w:rsidRDefault="00024C1F" w:rsidP="00A617C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конвенція була прийнята в 1949 році?</w:t>
      </w:r>
    </w:p>
    <w:p w:rsidR="00024C1F" w:rsidRPr="00024C1F" w:rsidRDefault="00024C1F" w:rsidP="00A617C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024C1F" w:rsidRPr="00024C1F" w:rsidRDefault="00024C1F" w:rsidP="00A617C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024C1F" w:rsidRPr="00C95B41" w:rsidRDefault="00024C1F" w:rsidP="00A617C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B4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024C1F" w:rsidRPr="00024C1F" w:rsidRDefault="00024C1F" w:rsidP="00A617C6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024C1F" w:rsidRPr="00024C1F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є елементи строю? </w:t>
      </w:r>
    </w:p>
    <w:p w:rsidR="00024C1F" w:rsidRPr="00024C1F" w:rsidRDefault="00024C1F" w:rsidP="00A617C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Шеренга</w:t>
      </w:r>
    </w:p>
    <w:p w:rsidR="00024C1F" w:rsidRPr="002C28D9" w:rsidRDefault="00024C1F" w:rsidP="00A617C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Фланг</w:t>
      </w:r>
    </w:p>
    <w:p w:rsidR="00024C1F" w:rsidRPr="00024C1F" w:rsidRDefault="00024C1F" w:rsidP="00A617C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Фронт</w:t>
      </w:r>
    </w:p>
    <w:p w:rsidR="00024C1F" w:rsidRPr="00024C1F" w:rsidRDefault="00024C1F" w:rsidP="00A617C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Інтервал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>Які є характеристики строю? </w:t>
      </w:r>
    </w:p>
    <w:p w:rsidR="00024C1F" w:rsidRPr="00024C1F" w:rsidRDefault="00024C1F" w:rsidP="00A617C6">
      <w:pPr>
        <w:pStyle w:val="a3"/>
        <w:numPr>
          <w:ilvl w:val="0"/>
          <w:numId w:val="4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</w:t>
      </w:r>
    </w:p>
    <w:p w:rsidR="00024C1F" w:rsidRPr="002C28D9" w:rsidRDefault="00024C1F" w:rsidP="00A617C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Ширина строю</w:t>
      </w:r>
    </w:p>
    <w:p w:rsidR="00024C1F" w:rsidRPr="002C28D9" w:rsidRDefault="00024C1F" w:rsidP="00A617C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строю</w:t>
      </w:r>
    </w:p>
    <w:p w:rsidR="00024C1F" w:rsidRPr="002C28D9" w:rsidRDefault="00024C1F" w:rsidP="00A617C6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Дистанція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>Єдиним органом законодавчої влади в Україні є</w:t>
      </w:r>
    </w:p>
    <w:p w:rsidR="00024C1F" w:rsidRPr="002C28D9" w:rsidRDefault="00024C1F" w:rsidP="00A617C6">
      <w:pPr>
        <w:pStyle w:val="a3"/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 Рада України</w:t>
      </w:r>
    </w:p>
    <w:p w:rsidR="00024C1F" w:rsidRPr="002C28D9" w:rsidRDefault="00024C1F" w:rsidP="00A617C6">
      <w:pPr>
        <w:pStyle w:val="a3"/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України</w:t>
      </w:r>
    </w:p>
    <w:p w:rsidR="00024C1F" w:rsidRPr="002C28D9" w:rsidRDefault="00024C1F" w:rsidP="00A617C6">
      <w:pPr>
        <w:pStyle w:val="a3"/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Міністрів України</w:t>
      </w:r>
    </w:p>
    <w:p w:rsidR="00024C1F" w:rsidRPr="002C28D9" w:rsidRDefault="00024C1F" w:rsidP="00A617C6">
      <w:pPr>
        <w:pStyle w:val="a3"/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З'їзд суддів</w:t>
      </w:r>
    </w:p>
    <w:p w:rsidR="002C28D9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C28D9">
        <w:rPr>
          <w:sz w:val="28"/>
          <w:szCs w:val="28"/>
        </w:rPr>
        <w:t>Державна влада в Україні поділяється на...</w:t>
      </w:r>
    </w:p>
    <w:p w:rsidR="00024C1F" w:rsidRPr="002C28D9" w:rsidRDefault="00024C1F" w:rsidP="00A617C6">
      <w:pPr>
        <w:pStyle w:val="a5"/>
        <w:numPr>
          <w:ilvl w:val="0"/>
          <w:numId w:val="42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2C28D9">
        <w:rPr>
          <w:sz w:val="28"/>
          <w:szCs w:val="28"/>
        </w:rPr>
        <w:t>виконавчу, судову, президентську</w:t>
      </w:r>
    </w:p>
    <w:p w:rsidR="00024C1F" w:rsidRPr="00024C1F" w:rsidRDefault="00024C1F" w:rsidP="00A617C6">
      <w:pPr>
        <w:pStyle w:val="a3"/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судову, парламентську, законодавчу</w:t>
      </w:r>
    </w:p>
    <w:p w:rsidR="00024C1F" w:rsidRPr="00024C1F" w:rsidRDefault="00024C1F" w:rsidP="00A617C6">
      <w:pPr>
        <w:pStyle w:val="a3"/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судову, законодавчу, президентську</w:t>
      </w:r>
    </w:p>
    <w:p w:rsidR="00024C1F" w:rsidRPr="00024C1F" w:rsidRDefault="00024C1F" w:rsidP="00A617C6">
      <w:pPr>
        <w:pStyle w:val="a3"/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судову, законодавчу, виконавчу</w:t>
      </w:r>
    </w:p>
    <w:p w:rsidR="00024C1F" w:rsidRPr="00A617C6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617C6">
        <w:rPr>
          <w:sz w:val="28"/>
          <w:szCs w:val="28"/>
        </w:rPr>
        <w:t>Згідно Конституції України кожному </w:t>
      </w:r>
      <w:r w:rsidRPr="00A617C6">
        <w:rPr>
          <w:rStyle w:val="a4"/>
          <w:sz w:val="28"/>
          <w:szCs w:val="28"/>
        </w:rPr>
        <w:t>гарантується право на свободу думки і слова</w:t>
      </w:r>
      <w:r w:rsidRPr="00A617C6">
        <w:rPr>
          <w:sz w:val="28"/>
          <w:szCs w:val="28"/>
        </w:rPr>
        <w:t>, на </w:t>
      </w:r>
      <w:r w:rsidRPr="00A617C6">
        <w:rPr>
          <w:rStyle w:val="a4"/>
          <w:sz w:val="28"/>
          <w:szCs w:val="28"/>
        </w:rPr>
        <w:t>вільне вираження своїх поглядів і переконань </w:t>
      </w:r>
      <w:r w:rsidRPr="00A617C6">
        <w:rPr>
          <w:sz w:val="28"/>
          <w:szCs w:val="28"/>
        </w:rPr>
        <w:t>та кожен має право </w:t>
      </w:r>
      <w:r w:rsidRPr="00A617C6">
        <w:rPr>
          <w:rStyle w:val="a4"/>
          <w:sz w:val="28"/>
          <w:szCs w:val="28"/>
        </w:rPr>
        <w:t>вільно збирати, зберігати, використовувати і поширювати інформацію</w:t>
      </w:r>
      <w:r w:rsidRPr="00A617C6">
        <w:rPr>
          <w:sz w:val="28"/>
          <w:szCs w:val="28"/>
        </w:rPr>
        <w:t> усно, письмово або в інший спосіб - на свій вибір.</w:t>
      </w:r>
      <w:r w:rsidR="002C28D9" w:rsidRPr="00A617C6">
        <w:rPr>
          <w:sz w:val="28"/>
          <w:szCs w:val="28"/>
        </w:rPr>
        <w:t xml:space="preserve"> </w:t>
      </w:r>
      <w:r w:rsidRPr="00A617C6">
        <w:rPr>
          <w:sz w:val="28"/>
          <w:szCs w:val="28"/>
        </w:rPr>
        <w:t>Чи може бути</w:t>
      </w:r>
      <w:r w:rsidRPr="00A617C6">
        <w:rPr>
          <w:rStyle w:val="a4"/>
          <w:sz w:val="28"/>
          <w:szCs w:val="28"/>
        </w:rPr>
        <w:t> обмежено</w:t>
      </w:r>
      <w:r w:rsidRPr="00A617C6">
        <w:rPr>
          <w:sz w:val="28"/>
          <w:szCs w:val="28"/>
        </w:rPr>
        <w:t> </w:t>
      </w:r>
      <w:r w:rsidRPr="00A617C6">
        <w:rPr>
          <w:rStyle w:val="a4"/>
          <w:sz w:val="28"/>
          <w:szCs w:val="28"/>
        </w:rPr>
        <w:t>здійснення цих прав</w:t>
      </w:r>
      <w:r w:rsidRPr="00A617C6">
        <w:rPr>
          <w:sz w:val="28"/>
          <w:szCs w:val="28"/>
        </w:rPr>
        <w:t> законом в інтересах національної безпеки, територіальної цілісності або громадського порядку?</w:t>
      </w:r>
    </w:p>
    <w:p w:rsidR="00024C1F" w:rsidRPr="00A617C6" w:rsidRDefault="00024C1F" w:rsidP="00A617C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</w:t>
      </w:r>
    </w:p>
    <w:p w:rsidR="00024C1F" w:rsidRPr="00A617C6" w:rsidRDefault="00024C1F" w:rsidP="00A617C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7C6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</w:p>
    <w:p w:rsidR="00024C1F" w:rsidRPr="00024C1F" w:rsidRDefault="00024C1F" w:rsidP="00A617C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4C1F">
        <w:rPr>
          <w:sz w:val="28"/>
          <w:szCs w:val="28"/>
        </w:rPr>
        <w:t xml:space="preserve"> На строкову військову службу в даний час призиваються громадяни України чоловічої статі, які придатні до неї за станом здоров’я і віком, і яким до дня відправки у військові частини виповнилося:</w:t>
      </w:r>
    </w:p>
    <w:p w:rsidR="00024C1F" w:rsidRPr="002C28D9" w:rsidRDefault="00024C1F" w:rsidP="00A617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17 років</w:t>
      </w:r>
    </w:p>
    <w:p w:rsidR="00024C1F" w:rsidRPr="002C28D9" w:rsidRDefault="00024C1F" w:rsidP="00A617C6">
      <w:pPr>
        <w:pStyle w:val="a3"/>
        <w:numPr>
          <w:ilvl w:val="0"/>
          <w:numId w:val="4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18 років </w:t>
      </w:r>
    </w:p>
    <w:p w:rsidR="00024C1F" w:rsidRPr="002C28D9" w:rsidRDefault="00024C1F" w:rsidP="00A617C6">
      <w:pPr>
        <w:pStyle w:val="a3"/>
        <w:numPr>
          <w:ilvl w:val="0"/>
          <w:numId w:val="4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19 років</w:t>
      </w:r>
    </w:p>
    <w:p w:rsidR="002C28D9" w:rsidRDefault="00024C1F" w:rsidP="00A617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20 років</w:t>
      </w:r>
    </w:p>
    <w:p w:rsidR="00024C1F" w:rsidRPr="002C28D9" w:rsidRDefault="00024C1F" w:rsidP="00A617C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Взагалі не призивають</w:t>
      </w:r>
    </w:p>
    <w:p w:rsidR="00024C1F" w:rsidRPr="002C28D9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призовних дільниць щороку протягом січня - березня приписуються допризовники, яким у рік приписки виповнюється...</w:t>
      </w:r>
    </w:p>
    <w:p w:rsidR="00024C1F" w:rsidRPr="00024C1F" w:rsidRDefault="00024C1F" w:rsidP="00A617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15 років</w:t>
      </w:r>
    </w:p>
    <w:p w:rsidR="00024C1F" w:rsidRPr="00024C1F" w:rsidRDefault="00024C1F" w:rsidP="00A617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16 років</w:t>
      </w:r>
    </w:p>
    <w:p w:rsidR="00024C1F" w:rsidRPr="00024C1F" w:rsidRDefault="00024C1F" w:rsidP="00A617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17 років</w:t>
      </w:r>
    </w:p>
    <w:p w:rsidR="00024C1F" w:rsidRPr="00024C1F" w:rsidRDefault="00024C1F" w:rsidP="00A617C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C1F">
        <w:rPr>
          <w:rFonts w:ascii="Times New Roman" w:eastAsia="Times New Roman" w:hAnsi="Times New Roman" w:cs="Times New Roman"/>
          <w:sz w:val="28"/>
          <w:szCs w:val="28"/>
          <w:lang w:eastAsia="uk-UA"/>
        </w:rPr>
        <w:t>18 років</w:t>
      </w:r>
    </w:p>
    <w:p w:rsidR="00024C1F" w:rsidRPr="002C28D9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підлягають приписці до призовних дільниць громадяни України, які...</w:t>
      </w:r>
    </w:p>
    <w:p w:rsidR="00024C1F" w:rsidRPr="002C28D9" w:rsidRDefault="00024C1F" w:rsidP="00A617C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 в закордонному відряджені</w:t>
      </w:r>
    </w:p>
    <w:p w:rsidR="00024C1F" w:rsidRPr="002C28D9" w:rsidRDefault="00024C1F" w:rsidP="00A617C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 на стаціонарному лікування в медичних закладах</w:t>
      </w:r>
    </w:p>
    <w:p w:rsidR="00024C1F" w:rsidRPr="002C28D9" w:rsidRDefault="00024C1F" w:rsidP="00A617C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Відбувають покарання в установах виконання покарань</w:t>
      </w:r>
    </w:p>
    <w:p w:rsidR="00024C1F" w:rsidRPr="002C28D9" w:rsidRDefault="00024C1F" w:rsidP="00A617C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яких застосовано примусові заходи медичного характеру</w:t>
      </w:r>
    </w:p>
    <w:p w:rsidR="00024C1F" w:rsidRPr="002C28D9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Поважними причинами неприбуття призовників до призовних дільниць у строк, установлений військовим комісаріатом які підтверджені відповідними документами, визнаються: </w:t>
      </w:r>
    </w:p>
    <w:p w:rsidR="00024C1F" w:rsidRPr="002C28D9" w:rsidRDefault="00024C1F" w:rsidP="00A617C6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смерть його близького родича;</w:t>
      </w:r>
    </w:p>
    <w:p w:rsidR="00024C1F" w:rsidRPr="002C28D9" w:rsidRDefault="00024C1F" w:rsidP="00A617C6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перешкода стихійного характеру;</w:t>
      </w:r>
    </w:p>
    <w:p w:rsidR="00024C1F" w:rsidRPr="002C28D9" w:rsidRDefault="00024C1F" w:rsidP="00A617C6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погане самопочуття;</w:t>
      </w:r>
    </w:p>
    <w:p w:rsidR="00024C1F" w:rsidRPr="002C28D9" w:rsidRDefault="00024C1F" w:rsidP="00A617C6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хвороба призовника або інші обставини, які позбавили його </w:t>
      </w:r>
      <w:r w:rsid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ожливості особисто прибути у зазначені пункт і строк;</w:t>
      </w:r>
    </w:p>
    <w:p w:rsidR="00024C1F" w:rsidRPr="002C28D9" w:rsidRDefault="00024C1F" w:rsidP="00A617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звільняють від призову на строкову військову службу в мирний час громадяни України, які були засуджені за вчинення злочину до позбавлення волі, обмеження волі, у тому числі із звільненням від відбування покарання?</w:t>
      </w:r>
    </w:p>
    <w:p w:rsidR="00024C1F" w:rsidRPr="002C28D9" w:rsidRDefault="00024C1F" w:rsidP="00A617C6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</w:p>
    <w:p w:rsidR="00024C1F" w:rsidRPr="002C28D9" w:rsidRDefault="00024C1F" w:rsidP="00A617C6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</w:p>
    <w:p w:rsidR="00024C1F" w:rsidRPr="002C28D9" w:rsidRDefault="00024C1F" w:rsidP="00A617C6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З відстрочкою</w:t>
      </w:r>
    </w:p>
    <w:p w:rsidR="00024C1F" w:rsidRPr="002C28D9" w:rsidRDefault="00024C1F" w:rsidP="00A617C6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8D9">
        <w:rPr>
          <w:rFonts w:ascii="Times New Roman" w:eastAsia="Times New Roman" w:hAnsi="Times New Roman" w:cs="Times New Roman"/>
          <w:sz w:val="28"/>
          <w:szCs w:val="28"/>
          <w:lang w:eastAsia="uk-UA"/>
        </w:rPr>
        <w:t>Мабуть</w:t>
      </w:r>
    </w:p>
    <w:p w:rsidR="00024C1F" w:rsidRPr="002C28D9" w:rsidRDefault="00024C1F" w:rsidP="002C28D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24C1F" w:rsidRPr="002C28D9" w:rsidSect="00466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AAD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0173CA"/>
    <w:multiLevelType w:val="hybridMultilevel"/>
    <w:tmpl w:val="CF5CADD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735"/>
    <w:multiLevelType w:val="hybridMultilevel"/>
    <w:tmpl w:val="739A51D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5">
      <w:start w:val="1"/>
      <w:numFmt w:val="upp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4BF"/>
    <w:multiLevelType w:val="hybridMultilevel"/>
    <w:tmpl w:val="B38EF1E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704"/>
    <w:multiLevelType w:val="hybridMultilevel"/>
    <w:tmpl w:val="8CE6E53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752"/>
    <w:multiLevelType w:val="hybridMultilevel"/>
    <w:tmpl w:val="3CAC070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566B"/>
    <w:multiLevelType w:val="hybridMultilevel"/>
    <w:tmpl w:val="F85EE94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70D2B"/>
    <w:multiLevelType w:val="hybridMultilevel"/>
    <w:tmpl w:val="DBBA17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050"/>
    <w:multiLevelType w:val="hybridMultilevel"/>
    <w:tmpl w:val="5B040AF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0806"/>
    <w:multiLevelType w:val="hybridMultilevel"/>
    <w:tmpl w:val="EBA0FDA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0FD"/>
    <w:multiLevelType w:val="hybridMultilevel"/>
    <w:tmpl w:val="510EEF5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7714"/>
    <w:multiLevelType w:val="hybridMultilevel"/>
    <w:tmpl w:val="1370FD9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5091"/>
    <w:multiLevelType w:val="multilevel"/>
    <w:tmpl w:val="3DFEB0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9" w:hanging="360"/>
      </w:pPr>
    </w:lvl>
    <w:lvl w:ilvl="3">
      <w:start w:val="1"/>
      <w:numFmt w:val="decimal"/>
      <w:lvlText w:val="(%4)"/>
      <w:lvlJc w:val="left"/>
      <w:pPr>
        <w:ind w:left="1659" w:hanging="360"/>
      </w:pPr>
    </w:lvl>
    <w:lvl w:ilvl="4">
      <w:start w:val="1"/>
      <w:numFmt w:val="lowerLetter"/>
      <w:lvlText w:val="(%5)"/>
      <w:lvlJc w:val="left"/>
      <w:pPr>
        <w:ind w:left="2019" w:hanging="360"/>
      </w:pPr>
    </w:lvl>
    <w:lvl w:ilvl="5">
      <w:start w:val="1"/>
      <w:numFmt w:val="lowerRoman"/>
      <w:lvlText w:val="(%6)"/>
      <w:lvlJc w:val="left"/>
      <w:pPr>
        <w:ind w:left="2379" w:hanging="360"/>
      </w:pPr>
    </w:lvl>
    <w:lvl w:ilvl="6">
      <w:start w:val="1"/>
      <w:numFmt w:val="decimal"/>
      <w:lvlText w:val="%7."/>
      <w:lvlJc w:val="left"/>
      <w:pPr>
        <w:ind w:left="2739" w:hanging="360"/>
      </w:pPr>
    </w:lvl>
    <w:lvl w:ilvl="7">
      <w:start w:val="1"/>
      <w:numFmt w:val="lowerLetter"/>
      <w:lvlText w:val="%8."/>
      <w:lvlJc w:val="left"/>
      <w:pPr>
        <w:ind w:left="3099" w:hanging="360"/>
      </w:pPr>
    </w:lvl>
    <w:lvl w:ilvl="8">
      <w:start w:val="1"/>
      <w:numFmt w:val="lowerRoman"/>
      <w:lvlText w:val="%9."/>
      <w:lvlJc w:val="left"/>
      <w:pPr>
        <w:ind w:left="3459" w:hanging="360"/>
      </w:pPr>
    </w:lvl>
  </w:abstractNum>
  <w:abstractNum w:abstractNumId="13" w15:restartNumberingAfterBreak="0">
    <w:nsid w:val="29B52D68"/>
    <w:multiLevelType w:val="hybridMultilevel"/>
    <w:tmpl w:val="5F08128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278"/>
    <w:multiLevelType w:val="hybridMultilevel"/>
    <w:tmpl w:val="A77822F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0744F"/>
    <w:multiLevelType w:val="hybridMultilevel"/>
    <w:tmpl w:val="7CDA3F0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1EC0"/>
    <w:multiLevelType w:val="hybridMultilevel"/>
    <w:tmpl w:val="CC44FC7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64EA0"/>
    <w:multiLevelType w:val="hybridMultilevel"/>
    <w:tmpl w:val="19204F1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BA7"/>
    <w:multiLevelType w:val="hybridMultilevel"/>
    <w:tmpl w:val="4798FAF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04EA"/>
    <w:multiLevelType w:val="hybridMultilevel"/>
    <w:tmpl w:val="53E4C79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36E06"/>
    <w:multiLevelType w:val="hybridMultilevel"/>
    <w:tmpl w:val="4DFAFD8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712F"/>
    <w:multiLevelType w:val="hybridMultilevel"/>
    <w:tmpl w:val="CA30187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35D8"/>
    <w:multiLevelType w:val="hybridMultilevel"/>
    <w:tmpl w:val="A3020A9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3C46"/>
    <w:multiLevelType w:val="hybridMultilevel"/>
    <w:tmpl w:val="2988BD7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55CF4"/>
    <w:multiLevelType w:val="hybridMultilevel"/>
    <w:tmpl w:val="AC3266A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74D70"/>
    <w:multiLevelType w:val="hybridMultilevel"/>
    <w:tmpl w:val="1144B5A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D67D5"/>
    <w:multiLevelType w:val="hybridMultilevel"/>
    <w:tmpl w:val="29DAF7A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F1F4D"/>
    <w:multiLevelType w:val="hybridMultilevel"/>
    <w:tmpl w:val="1F92646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F5724"/>
    <w:multiLevelType w:val="hybridMultilevel"/>
    <w:tmpl w:val="9E1E758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2936"/>
    <w:multiLevelType w:val="hybridMultilevel"/>
    <w:tmpl w:val="8EE8C5D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0530C"/>
    <w:multiLevelType w:val="hybridMultilevel"/>
    <w:tmpl w:val="90A0E7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729F1"/>
    <w:multiLevelType w:val="hybridMultilevel"/>
    <w:tmpl w:val="571886D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A9"/>
    <w:multiLevelType w:val="hybridMultilevel"/>
    <w:tmpl w:val="2752FADE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C0105"/>
    <w:multiLevelType w:val="hybridMultilevel"/>
    <w:tmpl w:val="BCA0EF5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E5114"/>
    <w:multiLevelType w:val="hybridMultilevel"/>
    <w:tmpl w:val="5F747310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C6BC9"/>
    <w:multiLevelType w:val="hybridMultilevel"/>
    <w:tmpl w:val="927AD5B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7AC3"/>
    <w:multiLevelType w:val="hybridMultilevel"/>
    <w:tmpl w:val="B2FE370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078DE"/>
    <w:multiLevelType w:val="hybridMultilevel"/>
    <w:tmpl w:val="60DAEE3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E4FED"/>
    <w:multiLevelType w:val="hybridMultilevel"/>
    <w:tmpl w:val="2DAA55B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1335E"/>
    <w:multiLevelType w:val="hybridMultilevel"/>
    <w:tmpl w:val="C1BA90CE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F23C7"/>
    <w:multiLevelType w:val="hybridMultilevel"/>
    <w:tmpl w:val="93E415C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7002F"/>
    <w:multiLevelType w:val="hybridMultilevel"/>
    <w:tmpl w:val="8C4CD5D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B7EA3"/>
    <w:multiLevelType w:val="hybridMultilevel"/>
    <w:tmpl w:val="1050211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D9A"/>
    <w:multiLevelType w:val="hybridMultilevel"/>
    <w:tmpl w:val="CB1C74A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A4A65"/>
    <w:multiLevelType w:val="hybridMultilevel"/>
    <w:tmpl w:val="B08434A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D7BC6"/>
    <w:multiLevelType w:val="hybridMultilevel"/>
    <w:tmpl w:val="6924E63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F7C"/>
    <w:multiLevelType w:val="hybridMultilevel"/>
    <w:tmpl w:val="1CCCFDE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23605"/>
    <w:multiLevelType w:val="hybridMultilevel"/>
    <w:tmpl w:val="221C11E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56ABD"/>
    <w:multiLevelType w:val="hybridMultilevel"/>
    <w:tmpl w:val="4BC4F41E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19"/>
  </w:num>
  <w:num w:numId="25">
    <w:abstractNumId w:val="16"/>
  </w:num>
  <w:num w:numId="26">
    <w:abstractNumId w:val="14"/>
  </w:num>
  <w:num w:numId="27">
    <w:abstractNumId w:val="22"/>
  </w:num>
  <w:num w:numId="28">
    <w:abstractNumId w:val="4"/>
  </w:num>
  <w:num w:numId="29">
    <w:abstractNumId w:val="20"/>
  </w:num>
  <w:num w:numId="30">
    <w:abstractNumId w:val="45"/>
  </w:num>
  <w:num w:numId="31">
    <w:abstractNumId w:val="33"/>
  </w:num>
  <w:num w:numId="32">
    <w:abstractNumId w:val="31"/>
  </w:num>
  <w:num w:numId="33">
    <w:abstractNumId w:val="17"/>
  </w:num>
  <w:num w:numId="34">
    <w:abstractNumId w:val="6"/>
  </w:num>
  <w:num w:numId="35">
    <w:abstractNumId w:val="24"/>
  </w:num>
  <w:num w:numId="36">
    <w:abstractNumId w:val="27"/>
  </w:num>
  <w:num w:numId="37">
    <w:abstractNumId w:val="9"/>
  </w:num>
  <w:num w:numId="38">
    <w:abstractNumId w:val="1"/>
  </w:num>
  <w:num w:numId="39">
    <w:abstractNumId w:val="29"/>
  </w:num>
  <w:num w:numId="40">
    <w:abstractNumId w:val="18"/>
  </w:num>
  <w:num w:numId="41">
    <w:abstractNumId w:val="37"/>
  </w:num>
  <w:num w:numId="42">
    <w:abstractNumId w:val="44"/>
  </w:num>
  <w:num w:numId="43">
    <w:abstractNumId w:val="8"/>
  </w:num>
  <w:num w:numId="44">
    <w:abstractNumId w:val="23"/>
  </w:num>
  <w:num w:numId="45">
    <w:abstractNumId w:val="36"/>
  </w:num>
  <w:num w:numId="46">
    <w:abstractNumId w:val="13"/>
  </w:num>
  <w:num w:numId="47">
    <w:abstractNumId w:val="35"/>
  </w:num>
  <w:num w:numId="48">
    <w:abstractNumId w:val="7"/>
  </w:num>
  <w:num w:numId="49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EC"/>
    <w:rsid w:val="00024C1F"/>
    <w:rsid w:val="002C28D9"/>
    <w:rsid w:val="0046654D"/>
    <w:rsid w:val="004D2556"/>
    <w:rsid w:val="00565316"/>
    <w:rsid w:val="005D5E6B"/>
    <w:rsid w:val="006435EC"/>
    <w:rsid w:val="008D12BB"/>
    <w:rsid w:val="009815F7"/>
    <w:rsid w:val="00A617C6"/>
    <w:rsid w:val="00A72804"/>
    <w:rsid w:val="00B021BB"/>
    <w:rsid w:val="00C95B41"/>
    <w:rsid w:val="00CC0BD3"/>
    <w:rsid w:val="00CC154E"/>
    <w:rsid w:val="00D01E75"/>
    <w:rsid w:val="00DA5B0E"/>
    <w:rsid w:val="00E75EB8"/>
    <w:rsid w:val="00F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48EA3-D931-4500-BBC3-FCFC40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5E6B"/>
    <w:pPr>
      <w:ind w:left="720"/>
      <w:contextualSpacing/>
    </w:pPr>
  </w:style>
  <w:style w:type="character" w:styleId="a4">
    <w:name w:val="Strong"/>
    <w:basedOn w:val="a0"/>
    <w:uiPriority w:val="22"/>
    <w:qFormat/>
    <w:rsid w:val="00DA5B0E"/>
    <w:rPr>
      <w:b/>
      <w:bCs/>
    </w:rPr>
  </w:style>
  <w:style w:type="paragraph" w:styleId="a5">
    <w:name w:val="Normal (Web)"/>
    <w:basedOn w:val="a"/>
    <w:uiPriority w:val="99"/>
    <w:unhideWhenUsed/>
    <w:rsid w:val="0002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7411</Words>
  <Characters>4225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Вчитель</cp:lastModifiedBy>
  <cp:revision>2</cp:revision>
  <dcterms:created xsi:type="dcterms:W3CDTF">2023-11-11T13:41:00Z</dcterms:created>
  <dcterms:modified xsi:type="dcterms:W3CDTF">2023-11-11T13:41:00Z</dcterms:modified>
</cp:coreProperties>
</file>