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426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Геометрія 10 клас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Підсумкова к</w:t>
      </w:r>
      <w:r>
        <w:rPr>
          <w:rFonts w:ascii="Times New Roman" w:hAnsi="Times New Roman"/>
          <w:b/>
          <w:sz w:val="28"/>
          <w:szCs w:val="28"/>
        </w:rPr>
        <w:t>онтрольна робота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spacing w:after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Початковий та середній рівні навчальних досягнень</w:t>
      </w: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</w:p>
    <w:p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У завданнях 1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6 виберіть одну </w:t>
      </w:r>
      <w:r>
        <w:rPr>
          <w:rFonts w:ascii="Times New Roman" w:hAnsi="Times New Roman"/>
          <w:b/>
          <w:i/>
          <w:sz w:val="28"/>
          <w:szCs w:val="28"/>
        </w:rPr>
        <w:t>правиль</w:t>
      </w:r>
      <w:r/>
      <w:bookmarkStart w:id="0" w:name="_GoBack"/>
      <w:r/>
      <w:bookmarkEnd w:id="0"/>
      <w:r/>
      <w:r>
        <w:rPr>
          <w:rFonts w:ascii="Times New Roman" w:hAnsi="Times New Roman"/>
          <w:b/>
          <w:i/>
          <w:sz w:val="28"/>
          <w:szCs w:val="28"/>
        </w:rPr>
        <w:t>ну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відповідь</w:t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ind w:firstLine="851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Скільки прямих, паралельних до даної площини, можна провести через задану точку?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одну;                           Б) безліч;                   В) жодну;                     Г) жодну або безліч.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Знайдіть відстань між точками М (2; -3;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6) і 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(1;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-1;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4).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3;                                 Б) </w:t>
      </w:r>
      <w:r/>
      <w:r>
        <w:rPr>
          <w:noProof/>
          <w:sz w:val="22"/>
        </w:rPr>
        <m:oMath>
          <m:r>
            <w:rPr>
              <w:rFonts w:ascii="Cambria Math" w:eastAsiaTheme="minorHAnsi" w:hAnsi="Cambria Math"/>
              <w:sz w:val="28"/>
              <w:szCs w:val="28"/>
              <w:lang w:val="uk-UA"/>
            </w:rPr>
            <m:t>3</m:t>
          </m:r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>3</m:t>
              </m:r>
            </m:e>
          </m:rad>
        </m:oMath>
      </w:r>
      <w:r/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В) 9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Г) </w:t>
      </w:r>
      <w:r/>
      <w:r>
        <w:rPr>
          <w:noProof/>
          <w:sz w:val="22"/>
        </w:rPr>
        <m:oMath>
          <m:r>
            <w:rPr>
              <w:rFonts w:ascii="Cambria Math" w:eastAsiaTheme="minorHAnsi" w:hAnsi="Cambria Math"/>
              <w:sz w:val="28"/>
              <w:szCs w:val="28"/>
              <w:lang w:val="uk-UA"/>
            </w:rPr>
            <m:t>2</m:t>
          </m:r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>3</m:t>
              </m:r>
            </m:e>
          </m:rad>
        </m:oMath>
      </w:r>
      <w:r/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На рисунку зображено куб </w:t>
      </w:r>
      <w:r>
        <w:rPr>
          <w:rFonts w:ascii="Times New Roman" w:hAnsi="Times New Roman"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  <w:lang w:val="en-us"/>
        </w:rPr>
        <w:t>DA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Укажіть пряму, яка паралельна площині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,l,21600r21600,l21600,xe">
            <v:path gradientshapeok="t" o:connecttype="rect"/>
          </v:shapetype>
          <v:shape id="Об'єктOLE1" o:spid="_x0000_s1026" type="#_x0000_t75" style="position:absolute;margin-left:177.25pt;margin-top:21.50pt;width:224.60pt;height:141.30pt;z-index:251658261;mso-wrap-distance-left:9.00pt;mso-wrap-distance-top:0.00pt;mso-wrap-distance-right:9.00pt;mso-wrap-distance-bottom:0.00pt;mso-wrap-style:square" stroked="f" filled="f" v:ext="SMDATA_17_fzS7ZxMAAAAlAAAAM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IwMAAGYIAABqCQAAZggAAAAAAABkAAAAZAAAAAEAAAAjAAAABAAAAGQAAAAXAAAAFAAAAAAAAAAAAAAA/38AAP9/AAAAAg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OAAAAAKIAAAIAAAAAAAAAAAAAAAIAAADZDQAAAAAAAAIAAACuAQAAjBEAAAoLAAAAAAAA8xAAAOQeAAAoAAAACAAAAAEAAAABAAAAMAAAABQAAAAAAAAAAAD//wAAAQAAAP//AAABAA==">
            <v:imagedata r:id="rId7" croptop="14090f" cropbottom="14090f" cropleft="5262f" cropright="15794f" o:title="media/image1"/>
            <w10:wrap type="square" side="right" anchorx="text" anchory="text"/>
          </v:shape>
          <o:OLEObject Type="Embed" ProgID="Ñëàéä Microsoft PowerPoint 97-2003" ShapeID="Об'єктOLE1" DrawAspect="Content" ObjectID="_1" r:id="rId8"/>
        </w:pict>
      </w:r>
      <w:r>
        <w:rPr>
          <w:rFonts w:ascii="Times New Roman" w:hAnsi="Times New Roman"/>
          <w:sz w:val="28"/>
          <w:szCs w:val="28"/>
          <w:lang w:val="uk-ua"/>
        </w:rPr>
        <w:t>А) АВ;                             Б) С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;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В) ВС;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spacing/>
        <w:jc w:val="both"/>
        <w:rPr>
          <w:lang w:val="uk-ua"/>
        </w:rPr>
      </w:pPr>
      <w:r>
        <w:rPr>
          <w:lang w:val="uk-ua"/>
        </w:rPr>
      </w:r>
    </w:p>
    <w:p>
      <w:pPr>
        <w:spacing/>
        <w:jc w:val="both"/>
        <w:rPr>
          <w:lang w:val="uk-ua"/>
        </w:rPr>
      </w:pPr>
      <w:r>
        <w:rPr>
          <w:lang w:val="uk-ua"/>
        </w:rPr>
      </w:r>
    </w:p>
    <w:p>
      <w:pPr>
        <w:spacing/>
        <w:jc w:val="both"/>
        <w:rPr>
          <w:lang w:val="uk-ua"/>
        </w:rPr>
      </w:pPr>
      <w:r>
        <w:rPr>
          <w:lang w:val="uk-ua"/>
        </w:rPr>
      </w:r>
    </w:p>
    <w:p>
      <w:pPr>
        <w:spacing/>
        <w:jc w:val="both"/>
      </w:pPr>
      <w:r/>
    </w:p>
    <w:p>
      <w:pPr>
        <w:ind w:left="0"/>
        <w:spacing/>
        <w:jc w:val="both"/>
      </w:pPr>
      <w:r/>
    </w:p>
    <w:p>
      <w:pPr>
        <w:ind w:left="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ind w:left="0"/>
        <w: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Дано куб </w:t>
      </w:r>
      <w:r>
        <w:rPr>
          <w:rFonts w:ascii="Times New Roman" w:hAnsi="Times New Roman"/>
          <w:sz w:val="28"/>
          <w:szCs w:val="28"/>
        </w:rPr>
        <w:t>АВС</w:t>
      </w:r>
      <w:r>
        <w:rPr>
          <w:rFonts w:ascii="Times New Roman" w:hAnsi="Times New Roman"/>
          <w:sz w:val="28"/>
          <w:szCs w:val="28"/>
          <w:lang w:val="en-us"/>
        </w:rPr>
        <w:t>DA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Укажіть градусну міру кута між прямою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прямою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noProof/>
          <w:position w:val="-6"/>
        </w:rPr>
        <w:object>
          <v:shape id="Об'єктOLE2" o:spid="_x0000_s1027" type="#_x0000_t75" style="width:20.40pt;height:14.40pt;z-index:251658243;mso-wrap-distance-left:9.00pt;mso-wrap-distance-top:0.00pt;mso-wrap-distance-right:9.00pt;mso-wrap-distance-bottom:0.00pt;mso-wrap-style:square" stroked="f" filled="f" v:ext="SMDATA_17_fzS7Zx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WAAAAB6AAAAAAAAAAAAAAAAAAAAIAAAAAAAAAAAAAAAIAAAAAAAAAmAEAACABAAAAAAAAAAAAAAAAAAAoAAAACAAAAAEAAAABAAAAMAAAABQAAAAAAAAAAAD//wAAAQAAAP//AAABAA==">
            <v:imagedata r:id="rId9" o:title="media/image2"/>
          </v:shape>
          <o:OLEObject Type="Embed" ProgID="Microsoft Equation 3.0" ShapeID="Об'єктOLE2" DrawAspect="Content" ObjectID="_2" r:id="rId10"/>
        </w:objec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     Б) </w: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noProof/>
          <w:position w:val="-6"/>
        </w:rPr>
        <w:object>
          <v:shape id="Об'єктOLE3" o:spid="_x0000_s1028" type="#_x0000_t75" style="width:20.40pt;height:14.40pt;z-index:251658244;mso-wrap-distance-left:9.00pt;mso-wrap-distance-top:0.00pt;mso-wrap-distance-right:9.00pt;mso-wrap-distance-bottom:0.00pt;mso-wrap-style:square" stroked="f" filled="f" v:ext="SMDATA_17_fzS7Zx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WAAAAB6AAAAAAAAAAAAAAAAAAAAIAAAAAAAAAAAAAAAIAAAAAAAAAmAEAACABAAAAAAAAAAAAAAAAAAAoAAAACAAAAAEAAAABAAAAMAAAABQAAAAAAAAAAAD//wAAAQAAAP//AAABAA==">
            <v:imagedata r:id="rId11" o:title="media/image3"/>
          </v:shape>
          <o:OLEObject Type="Embed" ProgID="Microsoft Equation 3.0" ShapeID="Об'єктOLE3" DrawAspect="Content" ObjectID="_3" r:id="rId12"/>
        </w:objec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  <w:t xml:space="preserve">;                          В) </w: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noProof/>
          <w:position w:val="-6"/>
        </w:rPr>
        <w:object>
          <v:shape id="Об'єктOLE4" o:spid="_x0000_s1029" type="#_x0000_t75" style="width:20.40pt;height:14.40pt;z-index:251658245;mso-wrap-distance-left:9.00pt;mso-wrap-distance-top:0.00pt;mso-wrap-distance-right:9.00pt;mso-wrap-distance-bottom:0.00pt;mso-wrap-style:square" stroked="f" filled="f" v:ext="SMDATA_17_fzS7Zx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WAAAAB6AAAAAAAAAAAAAAAAAAAAIAAAAAAAAAAAAAAAIAAAAAAAAAmAEAACABAAAAAAAAAAAAAAAAAAAoAAAACAAAAAEAAAABAAAAMAAAABQAAAAAAAAAAAD//wAAAQAAAP//AAABAA==">
            <v:imagedata r:id="rId13" o:title="media/image4"/>
          </v:shape>
          <o:OLEObject Type="Embed" ProgID="Microsoft Equation 3.0" ShapeID="Об'єктOLE4" DrawAspect="Content" ObjectID="_4" r:id="rId14"/>
        </w:objec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  <w:t xml:space="preserve">;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noProof/>
          <w:position w:val="-6"/>
        </w:rPr>
        <w:object>
          <v:shape id="Об'єктOLE5" o:spid="_x0000_s1030" type="#_x0000_t75" style="width:20.40pt;height:14.40pt;z-index:251658246;mso-wrap-distance-left:9.00pt;mso-wrap-distance-top:0.00pt;mso-wrap-distance-right:9.00pt;mso-wrap-distance-bottom:0.00pt;mso-wrap-style:square" stroked="f" filled="f" v:ext="SMDATA_17_fzS7ZxMAAAAlAAAANw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WAAAAB6AAAAAAAAAAAAAAAAAAAAIAAAAAAAAAAAAAAAIAAAAAAAAAmAEAACABAAAAAAAAAAAAAAAAAAAoAAAACAAAAAEAAAABAAAAMAAAABQAAAAAAAAAAAD//wAAAQAAAP//AAABAA==">
            <v:imagedata r:id="rId15" o:title="media/image5"/>
          </v:shape>
          <o:OLEObject Type="Embed" ProgID="Microsoft Equation 3.0" ShapeID="Об'єктOLE5" DrawAspect="Content" ObjectID="_5" r:id="rId16"/>
        </w:object>
      </w:r>
      <w:r>
        <w:rPr>
          <w:rFonts w:ascii="Times New Roman" w:hAnsi="Times New Roman"/>
          <w:sz w:val="28"/>
          <w:szCs w:val="28"/>
          <w:position w:val="-3"/>
          <w:lang w:val="uk-ua"/>
        </w:rPr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Яка з точок належить осі аплікат?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С (0; -7; 0);                   Б) К (0; 0; -9);              В) М (8; 0; 1);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6;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0)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b/>
          <w:sz w:val="28"/>
          <w:szCs w:val="28"/>
          <w:lang w:val="uk-ua"/>
        </w:rPr>
        <w:t>(0,5 б.)</w:t>
      </w:r>
      <w:r>
        <w:rPr>
          <w:rFonts w:ascii="Times New Roman" w:hAnsi="Times New Roman"/>
          <w:sz w:val="28"/>
          <w:szCs w:val="28"/>
          <w:lang w:val="uk-ua"/>
        </w:rPr>
        <w:t xml:space="preserve"> Точка А  віддалена від площини α на 12 см. З цією точки проведено до площини α похилу АВ завдовжки 13 см. Знайдіть довжину проекції похилої  АВ на площину α.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5 см;                              Б) 1 см;                         В) 6 </w:t>
      </w:r>
      <w:r>
        <w:rPr>
          <w:rFonts w:ascii="Times New Roman" w:hAnsi="Times New Roman"/>
          <w:sz w:val="28"/>
          <w:szCs w:val="28"/>
          <w:lang w:val="uk-ua"/>
        </w:rPr>
        <w:t>см</w:t>
      </w:r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Г) </w:t>
      </w:r>
      <w:r/>
      <w:r>
        <w:rPr>
          <w:noProof/>
          <w:sz w:val="22"/>
        </w:r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uk-UA"/>
                </w:rPr>
                <m:t>313</m:t>
              </m:r>
            </m:e>
          </m:rad>
        </m:oMath>
      </w:r>
      <w:r/>
      <w:r>
        <w:rPr>
          <w:rFonts w:ascii="Times New Roman" w:hAnsi="Times New Roman"/>
          <w:sz w:val="28"/>
          <w:szCs w:val="28"/>
          <w:lang w:val="uk-ua"/>
        </w:rPr>
        <w:t xml:space="preserve"> см.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360"/>
        <w:spacing w:after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spacing w:after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Достатній рівень навчальних досягнень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по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,5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б. за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правильну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відповідність)</w:t>
      </w:r>
      <w:r>
        <w:rPr>
          <w:rFonts w:ascii="Times New Roman" w:hAnsi="Times New Roman"/>
          <w:sz w:val="28"/>
          <w:szCs w:val="28"/>
          <w:lang w:val="uk-ua"/>
        </w:rPr>
        <w:t xml:space="preserve"> Установіть відповідність між заданими векторами </w:t>
      </w:r>
      <w:r/>
      <w:r>
        <w:rPr>
          <w:noProof/>
          <w:sz w:val="22"/>
        </w:rPr>
        <m:oMath>
          <m:acc>
            <m:accPr>
              <m:chr m:val="⃗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>а</m:t>
              </m:r>
            </m:e>
          </m:acc>
          <m:r>
            <w:rPr>
              <w:rFonts w:ascii="Cambria Math" w:eastAsiaTheme="minorHAnsi" w:hAnsi="Cambria Math"/>
              <w:sz w:val="28"/>
              <w:szCs w:val="28"/>
              <w:lang w:val="uk-UA"/>
            </w:rPr>
            <m:t xml:space="preserve"> і </m:t>
          </m:r>
          <m:acc>
            <m:accPr>
              <m:chr m:val="⃗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uk-UA"/>
                </w:rPr>
              </m:ctrlPr>
            </m:accPr>
            <m:e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>в</m:t>
              </m:r>
            </m:e>
          </m:acc>
        </m:oMath>
      </w:r>
      <w:r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(1-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4)  та правильними твердженнями  (А-Д). </w:t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ind w:left="0"/>
        <w:spacing w:after="0"/>
        <w:jc w:val="both"/>
        <w:tabs defTabSz="720">
          <w:tab w:val="left" w:pos="9638" w:leader="none"/>
        </w:tabs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</w:r>
    </w:p>
    <w:tbl>
      <w:tblPr>
        <w:tblStyle w:val="TableGrid"/>
        <w:name w:val="Таблиця1"/>
        <w:tabOrder w:val="0"/>
        <w:jc w:val="left"/>
        <w:tblInd w:w="1418" w:type="dxa"/>
        <w:tblW w:w="9679" w:type="dxa"/>
        <w:tblLook w:val="04A0" w:firstRow="1" w:lastRow="0" w:firstColumn="1" w:lastColumn="0" w:noHBand="0" w:noVBand="1"/>
      </w:tblPr>
      <w:tblGrid>
        <w:gridCol w:w="427"/>
        <w:gridCol w:w="3490"/>
        <w:gridCol w:w="497"/>
        <w:gridCol w:w="424"/>
        <w:gridCol w:w="4841"/>
      </w:tblGrid>
      <w:tr>
        <w:trPr>
          <w:cantSplit w:val="0"/>
          <w:trHeight w:val="0" w:hRule="auto"/>
        </w:trPr>
        <w:tc>
          <w:tcPr>
            <w:tcW w:w="427" w:type="dxa"/>
            <w:tmTcPr id="1740321919" protected="0"/>
          </w:tcPr>
          <w:p>
            <w:pPr>
              <w:ind w:left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490" w:type="dxa"/>
            <w:tmTcPr id="1740321919" protected="0"/>
          </w:tcPr>
          <w:p>
            <w:pPr>
              <w:ind w:left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/>
            <w:r>
              <w:rPr>
                <w:noProof/>
                <w:sz w:val="22"/>
              </w:rPr>
              <m:oMathPara>
                <m:oMath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-2;1;-3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 xml:space="preserve"> і 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в</m:t>
                      </m:r>
                    </m:e>
                  </m:acc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(-4;2;-6)</m:t>
                  </m:r>
                </m:oMath>
              </m:oMathPara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7" w:type="dxa"/>
            <w:vMerge w:val="restart"/>
            <w:tmTcPr id="1740321919" protected="0"/>
          </w:tcPr>
          <w:p>
            <w:pPr>
              <w:ind w:left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24" w:type="dxa"/>
            <w:tmTcPr id="1740321919" protected="0"/>
          </w:tcPr>
          <w:p>
            <w:pPr>
              <w:ind w:left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4841" w:type="dxa"/>
            <w:tmTcPr id="1740321919" protected="0"/>
          </w:tcPr>
          <w:p>
            <w:pPr>
              <w:ind w:left="0"/>
              <w:spacing w:after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Вектори </w:t>
            </w:r>
            <w:r/>
            <w:r>
              <w:rPr>
                <w:noProof/>
                <w:sz w:val="22"/>
              </w:r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</m:oMath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перпендикулярні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27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90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/>
            <w:r>
              <w:rPr>
                <w:noProof/>
                <w:sz w:val="22"/>
              </w:rPr>
              <m:oMathPara>
                <m:oMath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2;1;-2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 xml:space="preserve"> і 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в</m:t>
                      </m:r>
                    </m:e>
                  </m:acc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(-4;6;-1)</m:t>
                  </m:r>
                </m:oMath>
              </m:oMathPara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7" w:type="dxa"/>
            <w:vMerge/>
            <w:tmTcPr id="1740321919" protected="0"/>
          </w:tcPr>
          <w:p>
            <w:pPr>
              <w:spacing w:after="0" w:line="240" w:lineRule="auto"/>
            </w:pPr>
          </w:p>
        </w:tc>
        <w:tc>
          <w:tcPr>
            <w:tcW w:w="424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4841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Сумою векторів </w:t>
            </w:r>
            <w:r/>
            <w:r>
              <w:rPr>
                <w:noProof/>
                <w:sz w:val="22"/>
              </w:r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</m:oMath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вектор </w:t>
            </w:r>
            <w:r/>
            <w:r>
              <w:rPr>
                <w:noProof/>
                <w:sz w:val="22"/>
              </w:r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с</m:t>
                    </m:r>
                  </m:e>
                </m:acc>
                <m:d>
                  <m:dPr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1;9;2</m:t>
                    </m:r>
                  </m:e>
                </m:d>
              </m:oMath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27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90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/>
            <w:r>
              <w:rPr>
                <w:noProof/>
                <w:sz w:val="22"/>
              </w:rPr>
              <m:oMathPara>
                <m:oMath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2;-1;2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 xml:space="preserve"> і 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в</m:t>
                      </m:r>
                    </m:e>
                  </m:acc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(-4;6;1)</m:t>
                  </m:r>
                </m:oMath>
              </m:oMathPara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7" w:type="dxa"/>
            <w:vMerge/>
            <w:tmTcPr id="1740321919" protected="0"/>
          </w:tcPr>
          <w:p>
            <w:pPr>
              <w:spacing w:after="0" w:line="240" w:lineRule="auto"/>
            </w:pPr>
          </w:p>
        </w:tc>
        <w:tc>
          <w:tcPr>
            <w:tcW w:w="424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4841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Вектори </w:t>
            </w:r>
            <w:r/>
            <w:r>
              <w:rPr>
                <w:noProof/>
                <w:sz w:val="22"/>
              </w:r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</m:oMath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колінеарні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27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90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/>
            <w:r>
              <w:rPr>
                <w:noProof/>
                <w:sz w:val="22"/>
              </w:rPr>
              <m:oMathPara>
                <m:oMath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а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4;3;-1</m:t>
                      </m:r>
                    </m:e>
                  </m:d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 xml:space="preserve"> і </m:t>
                  </m:r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  <w:sz w:val="28"/>
                          <w:szCs w:val="28"/>
                          <w:lang w:val="uk-UA"/>
                        </w:rPr>
                        <m:t>в</m:t>
                      </m:r>
                    </m:e>
                  </m:acc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(-3;6;3)</m:t>
                  </m:r>
                </m:oMath>
              </m:oMathPara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7" w:type="dxa"/>
            <w:vMerge/>
            <w:tmTcPr id="1740321919" protected="0"/>
          </w:tcPr>
          <w:p>
            <w:pPr>
              <w:spacing w:after="0" w:line="240" w:lineRule="auto"/>
            </w:pPr>
          </w:p>
        </w:tc>
        <w:tc>
          <w:tcPr>
            <w:tcW w:w="424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4841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/>
            <w:r>
              <w:rPr>
                <w:noProof/>
                <w:sz w:val="22"/>
              </w:rPr>
              <m:oMathPara>
                <m:oMathParaPr>
                  <m:jc m:val="left"/>
                </m:oMathParaPr>
                <m:oMath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HAnsi" w:hAnsi="Cambria Math"/>
                              <w:sz w:val="28"/>
                              <w:szCs w:val="28"/>
                              <w:lang w:val="uk-UA"/>
                            </w:rPr>
                            <m:t>а</m:t>
                          </m:r>
                        </m:e>
                      </m:acc>
                    </m:e>
                  </m:d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uk-UA"/>
                    </w:rPr>
                    <m:t>&gt;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HAnsi" w:hAnsi="Cambria Math"/>
                              <w:sz w:val="28"/>
                              <w:szCs w:val="28"/>
                              <w:lang w:val="uk-UA"/>
                            </w:rPr>
                            <m:t>в</m:t>
                          </m:r>
                        </m:e>
                      </m:acc>
                    </m:e>
                  </m:d>
                </m:oMath>
              </m:oMathPara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27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490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497" w:type="dxa"/>
            <w:vMerge/>
            <w:tmTcPr id="1740321919" protected="0"/>
          </w:tcPr>
          <w:p>
            <w:pPr>
              <w:spacing w:after="0" w:line="240" w:lineRule="auto"/>
            </w:pPr>
          </w:p>
        </w:tc>
        <w:tc>
          <w:tcPr>
            <w:tcW w:w="424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</w:p>
        </w:tc>
        <w:tc>
          <w:tcPr>
            <w:tcW w:w="4841" w:type="dxa"/>
            <w:tmTcPr id="1740321919" protected="0"/>
          </w:tcPr>
          <w:p>
            <w:pPr>
              <w:ind w:left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Скалярний добуток векторів </w:t>
            </w:r>
            <w:r/>
            <w:r>
              <w:rPr>
                <w:noProof/>
                <w:sz w:val="22"/>
              </w:rPr>
              <m:oMath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а</m:t>
                    </m:r>
                  </m:e>
                </m:acc>
                <m:r>
                  <w:rPr>
                    <w:rFonts w:ascii="Cambria Math" w:eastAsiaTheme="minorHAnsi" w:hAnsi="Cambria Math"/>
                    <w:sz w:val="28"/>
                    <w:szCs w:val="28"/>
                    <w:lang w:val="uk-UA"/>
                  </w:rPr>
                  <m:t xml:space="preserve"> і </m:t>
                </m:r>
                <m:acc>
                  <m:accPr>
                    <m:chr m:val="⃗"/>
                    <m:ctrlPr>
                      <w:rPr>
                        <w:rFonts w:ascii="Cambria Math" w:eastAsiaTheme="minorHAnsi" w:hAnsi="Cambria Math"/>
                        <w:i/>
                        <w:sz w:val="28"/>
                        <w:szCs w:val="28"/>
                        <w:lang w:val="uk-UA"/>
                      </w:rPr>
                    </m:ctrlPr>
                  </m:accPr>
                  <m:e>
                    <m:r>
                      <w:rPr>
                        <w:rFonts w:ascii="Cambria Math" w:eastAsiaTheme="minorHAnsi" w:hAnsi="Cambria Math"/>
                        <w:sz w:val="28"/>
                        <w:szCs w:val="28"/>
                        <w:lang w:val="uk-UA"/>
                      </w:rPr>
                      <m:t>в</m:t>
                    </m:r>
                  </m:e>
                </m:acc>
              </m:oMath>
            </w:r>
            <w:r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від′ємний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ind w:left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para1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 завданн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ях</w:t>
      </w:r>
      <w:r>
        <w:rPr>
          <w:rFonts w:ascii="Times New Roman" w:hAnsi="Times New Roman"/>
          <w:b/>
          <w:i/>
          <w:sz w:val="28"/>
          <w:szCs w:val="28"/>
        </w:rPr>
        <w:t xml:space="preserve"> 8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– 9 </w:t>
      </w:r>
      <w:r>
        <w:rPr>
          <w:rFonts w:ascii="Times New Roman" w:hAnsi="Times New Roman"/>
          <w:b/>
          <w:i/>
          <w:sz w:val="28"/>
          <w:szCs w:val="28"/>
        </w:rPr>
        <w:t xml:space="preserve"> розв’яжіть задач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(1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,5 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Через вершину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 ромба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>
        <w:rPr>
          <w:rFonts w:ascii="Times New Roman" w:hAnsi="Times New Roman"/>
          <w:sz w:val="28"/>
          <w:szCs w:val="28"/>
          <w:lang w:val="uk-ua"/>
        </w:rPr>
        <w:t xml:space="preserve"> до його площини проведено перпендикуляр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DF</w:t>
      </w:r>
      <w:r>
        <w:rPr>
          <w:rFonts w:ascii="Times New Roman" w:hAnsi="Times New Roman"/>
          <w:sz w:val="28"/>
          <w:szCs w:val="28"/>
          <w:lang w:val="uk-ua"/>
        </w:rPr>
        <w:t>. Точка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 xml:space="preserve"> віддалена від діагоналі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>
        <w:rPr>
          <w:rFonts w:ascii="Times New Roman" w:hAnsi="Times New Roman"/>
          <w:sz w:val="28"/>
          <w:szCs w:val="28"/>
          <w:lang w:val="uk-ua"/>
        </w:rPr>
        <w:t xml:space="preserve"> на 35 см. Знайдіть відстань від точки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uk-ua"/>
        </w:rPr>
        <w:t xml:space="preserve"> до площини ромба, якщо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AC</w:t>
      </w:r>
      <w:r>
        <w:rPr>
          <w:rFonts w:ascii="Times New Roman" w:hAnsi="Times New Roman"/>
          <w:sz w:val="28"/>
          <w:szCs w:val="28"/>
          <w:lang w:val="uk-ua"/>
        </w:rPr>
        <w:t xml:space="preserve"> = 20 см,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AB</w:t>
      </w:r>
      <w:r>
        <w:rPr>
          <w:rFonts w:ascii="Times New Roman" w:hAnsi="Times New Roman"/>
          <w:sz w:val="28"/>
          <w:szCs w:val="28"/>
          <w:lang w:val="uk-ua"/>
        </w:rPr>
        <w:t xml:space="preserve"> = </w:t>
      </w:r>
      <w:r/>
      <w:r>
        <w:rPr>
          <w:noProof/>
          <w:sz w:val="22"/>
        </w:rPr>
        <m:oMath>
          <m:r>
            <w:rPr>
              <w:rFonts w:ascii="Cambria Math" w:eastAsiaTheme="minorHAnsi" w:hAnsi="Cambria Math"/>
              <w:sz w:val="28"/>
              <w:szCs w:val="28"/>
              <w:lang w:val="uk-UA"/>
            </w:rPr>
            <m:t>10</m:t>
          </m:r>
          <m:rad>
            <m:radPr>
              <m:degHide m:val="1"/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HAnsi" w:hAnsi="Cambria Math"/>
                  <w:sz w:val="28"/>
                  <w:szCs w:val="28"/>
                  <w:lang w:val="uk-UA"/>
                </w:rPr>
                <m:t>10</m:t>
              </m:r>
            </m:e>
          </m:rad>
        </m:oMath>
      </w:r>
      <w:r/>
      <w:r>
        <w:rPr>
          <w:rFonts w:ascii="Times New Roman" w:hAnsi="Times New Roman"/>
          <w:sz w:val="28"/>
          <w:szCs w:val="28"/>
          <w:lang w:val="uk-ua"/>
        </w:rPr>
        <w:t xml:space="preserve"> см. </w:t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9. </w:t>
      </w:r>
      <w:r>
        <w:rPr>
          <w:rFonts w:ascii="Times New Roman" w:hAnsi="Times New Roman"/>
          <w:b/>
          <w:sz w:val="28"/>
          <w:szCs w:val="28"/>
          <w:lang w:val="uk-ua"/>
        </w:rPr>
        <w:t>(1,5 б.)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 (-2; 3; 1), В (-3; 1; 5),  С (4; -1; 3) – вершини паралелограма АВС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Знайдіть довжину діагоналі В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spacing w:after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sz w:val="28"/>
          <w:szCs w:val="28"/>
          <w:lang w:val="uk-ua"/>
        </w:rPr>
        <w:t>Високий рівень навчання досягнень</w:t>
      </w:r>
    </w:p>
    <w:p>
      <w:pPr>
        <w:spacing w:after="0"/>
        <w:jc w:val="center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Times New Roman" w:hAnsi="Times New Roman" w:eastAsia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sz w:val="28"/>
          <w:szCs w:val="28"/>
          <w:lang w:val="uk-ua"/>
        </w:rPr>
      </w:r>
    </w:p>
    <w:p>
      <w:pPr>
        <w:pStyle w:val="para1"/>
        <w:ind w:firstLine="556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Розв’язування задачі 10 повинно мати обґрунтування. </w:t>
      </w:r>
      <w:r>
        <w:rPr>
          <w:rFonts w:ascii="Times New Roman" w:hAnsi="Times New Roman"/>
          <w:b/>
          <w:i/>
          <w:sz w:val="28"/>
          <w:szCs w:val="28"/>
        </w:rPr>
        <w:t xml:space="preserve">У ньому потрібно записати </w:t>
      </w:r>
      <w:r>
        <w:rPr>
          <w:rFonts w:ascii="Times New Roman" w:hAnsi="Times New Roman"/>
          <w:b/>
          <w:i/>
          <w:sz w:val="28"/>
          <w:szCs w:val="28"/>
        </w:rPr>
        <w:t>послідовні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логічні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дії</w:t>
      </w:r>
      <w:r>
        <w:rPr>
          <w:rFonts w:ascii="Times New Roman" w:hAnsi="Times New Roman"/>
          <w:b/>
          <w:i/>
          <w:sz w:val="28"/>
          <w:szCs w:val="28"/>
        </w:rPr>
        <w:t xml:space="preserve"> та </w:t>
      </w:r>
      <w:r>
        <w:rPr>
          <w:rFonts w:ascii="Times New Roman" w:hAnsi="Times New Roman"/>
          <w:b/>
          <w:i/>
          <w:sz w:val="28"/>
          <w:szCs w:val="28"/>
        </w:rPr>
        <w:t>пояснення</w:t>
      </w:r>
      <w:r>
        <w:rPr>
          <w:rFonts w:ascii="Times New Roman" w:hAnsi="Times New Roman"/>
          <w:b/>
          <w:i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0"/>
        <w:spacing w:after="0"/>
        <w:jc w:val="both"/>
        <w:rPr>
          <w:rFonts w:ascii="Times New Roman" w:hAnsi="Times New Roman"/>
          <w:i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 xml:space="preserve">10. </w:t>
      </w:r>
      <w:r>
        <w:rPr>
          <w:rFonts w:ascii="Times New Roman" w:hAnsi="Times New Roman"/>
          <w:b/>
          <w:sz w:val="28"/>
          <w:szCs w:val="28"/>
          <w:lang w:val="uk-ua"/>
        </w:rPr>
        <w:t>(3 б.)</w:t>
      </w:r>
      <w:r>
        <w:rPr>
          <w:rFonts w:ascii="Times New Roman" w:hAnsi="Times New Roman"/>
          <w:sz w:val="28"/>
          <w:szCs w:val="28"/>
          <w:lang w:val="uk-ua"/>
        </w:rPr>
        <w:t xml:space="preserve"> З точки до площини проведено дві похилі. Одна з них дорівнює 6 см і утворює з даною площиною кут 60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, а друга має довжину 2</w:t>
      </w:r>
      <w:r/>
      <w:r>
        <w:rPr>
          <w:noProof/>
          <w:sz w:val="22"/>
        </w:rPr>
        <m:oMath>
          <m:rad>
            <m:radPr>
              <m:degHide m:val="1"/>
              <m:ctrlPr>
                <w:rPr>
                  <w:rFonts w:ascii="Cambria Math" w:eastAsiaTheme="minorHAnsi" w:hAnsi="Cambria Math"/>
                  <w:i/>
                  <w:color w:val="000000"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HAnsi" w:hAnsi="Cambria Math"/>
                  <w:color w:val="000000"/>
                  <w:sz w:val="28"/>
                  <w:szCs w:val="28"/>
                  <w:lang w:val="uk-UA"/>
                </w:rPr>
                <m:t>13</m:t>
              </m:r>
            </m:e>
          </m:rad>
        </m:oMath>
      </w:r>
      <w:r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см. Знайдіть відстань між основами похилих, якщо кут між їх проекціями дорівнює 120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/>
          <w:i/>
          <w:sz w:val="28"/>
          <w:szCs w:val="24"/>
          <w:lang w:val="uk-ua"/>
        </w:rPr>
      </w:r>
    </w:p>
    <w:p>
      <w:pPr>
        <w:rPr>
          <w:lang w:val="uk-ua"/>
        </w:rPr>
      </w:pPr>
      <w:r>
        <w:rPr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794" w:top="1134" w:right="278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31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36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0321919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ind w:left="1418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lang w:val="ru-ru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lang w:val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ind w:left="1418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cs="Times New Roman"/>
      <w:lang w:val="ru-ru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rPr>
      <w:lang w:val="ru-ru"/>
    </w:r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emf"/><Relationship Id="rId8" Type="http://schemas.openxmlformats.org/officeDocument/2006/relationships/oleObject" Target="embeddings/oleObject1.bin"/><Relationship Id="rId9" Type="http://schemas.openxmlformats.org/officeDocument/2006/relationships/image" Target="media/image2.wmf"/><Relationship Id="rId10" Type="http://schemas.openxmlformats.org/officeDocument/2006/relationships/oleObject" Target="embeddings/oleObject2.bin"/><Relationship Id="rId11" Type="http://schemas.openxmlformats.org/officeDocument/2006/relationships/image" Target="media/image3.wmf"/><Relationship Id="rId12" Type="http://schemas.openxmlformats.org/officeDocument/2006/relationships/oleObject" Target="embeddings/oleObject3.bin"/><Relationship Id="rId13" Type="http://schemas.openxmlformats.org/officeDocument/2006/relationships/image" Target="media/image4.wmf"/><Relationship Id="rId14" Type="http://schemas.openxmlformats.org/officeDocument/2006/relationships/oleObject" Target="embeddings/oleObject4.bin"/><Relationship Id="rId15" Type="http://schemas.openxmlformats.org/officeDocument/2006/relationships/image" Target="media/image5.wmf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2</cp:revision>
  <dcterms:created xsi:type="dcterms:W3CDTF">2021-06-02T07:14:00Z</dcterms:created>
  <dcterms:modified xsi:type="dcterms:W3CDTF">2025-02-23T14:45:19Z</dcterms:modified>
</cp:coreProperties>
</file>