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E8" w:rsidRPr="00C125E3" w:rsidRDefault="00DE5FE8" w:rsidP="00DE5FE8">
      <w:pPr>
        <w:spacing w:after="0" w:line="240" w:lineRule="auto"/>
        <w:ind w:right="1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Діагностична робота</w:t>
      </w:r>
      <w:r w:rsidR="00C125E3" w:rsidRPr="00C1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r w:rsidR="00C125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клас( екстернатне навчання )</w:t>
      </w:r>
    </w:p>
    <w:p w:rsidR="00DE5FE8" w:rsidRPr="00DE5FE8" w:rsidRDefault="00DE5FE8" w:rsidP="00DE5FE8">
      <w:pPr>
        <w:spacing w:after="0" w:line="240" w:lineRule="auto"/>
        <w:ind w:right="1420"/>
        <w:jc w:val="center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DE5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DE5FE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аріант 1</w:t>
      </w:r>
    </w:p>
    <w:p w:rsidR="00DE5FE8" w:rsidRDefault="00DE5FE8" w:rsidP="00DE5FE8">
      <w:pPr>
        <w:spacing w:after="0" w:line="240" w:lineRule="auto"/>
        <w:ind w:right="14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FBF"/>
          <w:sz w:val="28"/>
          <w:szCs w:val="28"/>
          <w:lang w:eastAsia="ru-RU"/>
        </w:rPr>
        <w:t>Група результатів 1. Проводить дослідження природи (12 балів)</w:t>
      </w:r>
    </w:p>
    <w:p w:rsidR="00DE5FE8" w:rsidRDefault="00C125E3" w:rsidP="00DE5FE8">
      <w:pPr>
        <w:spacing w:after="0" w:line="240" w:lineRule="auto"/>
        <w:ind w:left="20" w:right="1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(3</w:t>
      </w:r>
      <w:r w:rsidR="00DE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бали) На уроці хімії учні проводили дослід – прожарювали мідну дротину. Оленка впевнено заявила, що, перед ними фізичне явище, так як дротинка була у вигляді пружини, так і залишилась. А Максим стверджував, що це хімічне явища, бо колір мідної дротини змінився. Хто із дітей правий? Чому? Зроби висновки</w:t>
      </w:r>
      <w:r w:rsidR="00DE5FE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762500" cy="1209675"/>
            <wp:effectExtent l="0" t="0" r="0" b="9525"/>
            <wp:docPr id="2" name="Рисунок 2" descr="https://lh7-rt.googleusercontent.com/docsz/AD_4nXc3sru5j5wUdYxZGMC5Sydge2wjR1eYNK4PZphHuFMY3McudyR0lxLdx63H9hodDETIH-RxJaDTEUt770o_AeeXAMaX3I15qDqTpTRSJkSqEzaKTt5myqJF4nBBwkuIOaZKyKH5SyXuQW1psAWlS6w?key=20lsU51LtvGcnh6RISSqX9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rt.googleusercontent.com/docsz/AD_4nXc3sru5j5wUdYxZGMC5Sydge2wjR1eYNK4PZphHuFMY3McudyR0lxLdx63H9hodDETIH-RxJaDTEUt770o_AeeXAMaX3I15qDqTpTRSJkSqEzaKTt5myqJF4nBBwkuIOaZKyKH5SyXuQW1psAWlS6w?key=20lsU51LtvGcnh6RISSqX9X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5FE8" w:rsidRDefault="00C125E3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1.2  (3</w:t>
      </w:r>
      <w:r w:rsidR="00DE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бали) Опишіть, як ви б досліджували будову полум'я спиртівки. Подайте відповідь у вигляді схематичного малюнка, на якому зобразіть різні зони полум'я з коротким поясненням кожної зони. Напишіть, які інструменти потрібні для виконання цього завдання.</w:t>
      </w:r>
    </w:p>
    <w:p w:rsidR="00DE5FE8" w:rsidRDefault="0089298B" w:rsidP="0089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C1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(3</w:t>
      </w:r>
      <w:r w:rsidR="00DE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бали) Запропонуйте план розділення суміші – пінопласт, крейда, цукор.</w:t>
      </w:r>
    </w:p>
    <w:p w:rsidR="00DE5FE8" w:rsidRPr="00C125E3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25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1.4(3 бали) Розділити суміш бензину і води. На яких властивостях речовин базується спосіб розділення. </w:t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5FE8" w:rsidRDefault="00DE5FE8" w:rsidP="00DE5F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E8" w:rsidRDefault="00DE5FE8" w:rsidP="00DE5F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FBF"/>
          <w:sz w:val="28"/>
          <w:szCs w:val="28"/>
          <w:lang w:eastAsia="ru-RU"/>
        </w:rPr>
        <w:t>Група результатів 2. Здійснює пошук та опрацьовує інформацію (12 балів)</w:t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 (3 бали) Допишіть речення:</w:t>
      </w:r>
    </w:p>
    <w:p w:rsidR="00DE5FE8" w:rsidRDefault="00DE5FE8" w:rsidP="00DE5FE8">
      <w:pPr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  Речовину, в якій майже немає домішок, називають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DE5FE8" w:rsidRDefault="00DE5FE8" w:rsidP="00DE5FE8">
      <w:pPr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  В основу роботи респіратора покладено процес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  <w:t xml:space="preserve">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  <w:t> </w:t>
      </w:r>
    </w:p>
    <w:p w:rsidR="00DE5FE8" w:rsidRDefault="00DE5FE8" w:rsidP="00DE5FE8">
      <w:pPr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  Суміші бувають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DE5FE8" w:rsidRDefault="00DE5FE8" w:rsidP="00DE5FE8">
      <w:pPr>
        <w:spacing w:after="0" w:line="240" w:lineRule="auto"/>
        <w:ind w:right="2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(3 бали) Установи відповідність між  терміном та його значенням: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0"/>
        <w:gridCol w:w="683"/>
        <w:gridCol w:w="641"/>
        <w:gridCol w:w="667"/>
        <w:gridCol w:w="642"/>
      </w:tblGrid>
      <w:tr w:rsidR="00DE5FE8" w:rsidTr="00DE5FE8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DE5FE8" w:rsidTr="00DE5FE8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5FE8" w:rsidTr="00DE5FE8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5FE8" w:rsidTr="00DE5FE8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5FE8" w:rsidTr="00DE5FE8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0"/>
        <w:gridCol w:w="2339"/>
      </w:tblGrid>
      <w:tr w:rsidR="00DE5FE8" w:rsidTr="00DE5FE8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Спостереження</w:t>
            </w:r>
          </w:p>
        </w:tc>
      </w:tr>
      <w:tr w:rsidR="00DE5FE8" w:rsidTr="00DE5FE8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Експеримент</w:t>
            </w:r>
          </w:p>
        </w:tc>
      </w:tr>
      <w:tr w:rsidR="00DE5FE8" w:rsidTr="00DE5FE8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Теорія</w:t>
            </w:r>
          </w:p>
        </w:tc>
      </w:tr>
      <w:tr w:rsidR="00DE5FE8" w:rsidTr="00DE5FE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</w:t>
            </w:r>
          </w:p>
        </w:tc>
      </w:tr>
    </w:tbl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8656"/>
      </w:tblGrid>
      <w:tr w:rsidR="00DE5FE8" w:rsidTr="00DE5FE8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Об’єктивно існуючий істотний,сталий і повторюваний зв’язок між явищами</w:t>
            </w:r>
          </w:p>
        </w:tc>
      </w:tr>
      <w:tr w:rsidR="00DE5FE8" w:rsidTr="00DE5FE8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Комплекс поглядів і думок,що описує,пояснює та передбачає певні явища</w:t>
            </w:r>
          </w:p>
        </w:tc>
      </w:tr>
      <w:tr w:rsidR="00DE5FE8" w:rsidTr="00DE5FE8">
        <w:trPr>
          <w:trHeight w:val="17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Активне,цілеспрямоване й свідоме сприйняття об’єкта для отримання знань про його властивості</w:t>
            </w:r>
          </w:p>
        </w:tc>
      </w:tr>
      <w:tr w:rsidR="00DE5FE8" w:rsidTr="00DE5FE8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 явищ,під час якого створюють відповідні умови</w:t>
            </w:r>
          </w:p>
          <w:p w:rsidR="00DE5FE8" w:rsidRDefault="00DE5FE8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(3 бали) Користуючись періодичною системою хімічних елементів заповни таблицю: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9"/>
        <w:gridCol w:w="1387"/>
        <w:gridCol w:w="1557"/>
        <w:gridCol w:w="1457"/>
        <w:gridCol w:w="1385"/>
        <w:gridCol w:w="1029"/>
        <w:gridCol w:w="1165"/>
      </w:tblGrid>
      <w:tr w:rsidR="00DE5FE8" w:rsidTr="00DE5FE8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Символ елементу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протонів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електронів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нейтронів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Відносна атомна маса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групи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періоду</w:t>
            </w:r>
          </w:p>
        </w:tc>
      </w:tr>
      <w:tr w:rsidR="00DE5FE8" w:rsidTr="00DE5FE8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5FE8" w:rsidTr="00DE5FE8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5FE8" w:rsidTr="00DE5FE8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E5FE8" w:rsidRDefault="00DE5FE8" w:rsidP="00DE5FE8">
      <w:pPr>
        <w:spacing w:after="0" w:line="240" w:lineRule="auto"/>
        <w:ind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  (3 бали)Що відбувається з атомами та молекулами в хімічних реакціях? Виберіть правильні твердження: </w:t>
      </w:r>
    </w:p>
    <w:p w:rsidR="00DE5FE8" w:rsidRDefault="00DE5FE8" w:rsidP="00DE5FE8">
      <w:pPr>
        <w:spacing w:after="0" w:line="240" w:lineRule="auto"/>
        <w:ind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молекули реагентів руйнуються, а з них утворюються нові молекули;</w:t>
      </w:r>
    </w:p>
    <w:p w:rsidR="00DE5FE8" w:rsidRDefault="00DE5FE8" w:rsidP="00DE5FE8">
      <w:pPr>
        <w:spacing w:after="0" w:line="240" w:lineRule="auto"/>
        <w:ind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 деякі атоми руйнуються, із них утворюються інші атоми;</w:t>
      </w:r>
    </w:p>
    <w:p w:rsidR="00DE5FE8" w:rsidRDefault="00DE5FE8" w:rsidP="00DE5FE8">
      <w:pPr>
        <w:spacing w:after="0" w:line="240" w:lineRule="auto"/>
        <w:ind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молекули в хімічних реакціях не змінюються; г) атоми в хімічних реакціях не змінюються;</w:t>
      </w:r>
    </w:p>
    <w:p w:rsidR="00DE5FE8" w:rsidRDefault="00DE5FE8" w:rsidP="00DE5FE8">
      <w:pPr>
        <w:spacing w:after="0" w:line="240" w:lineRule="auto"/>
        <w:ind w:right="1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атоми перегруповуються, утворюючи молекули нових речовин.</w:t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FE8" w:rsidRDefault="00DE5FE8" w:rsidP="00DE5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Група результатів 3. Усвідомлює закономірності природи (12 балів)</w:t>
      </w:r>
    </w:p>
    <w:p w:rsidR="00DE5FE8" w:rsidRPr="0089298B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(3 бали) Підпиш</w:t>
      </w:r>
      <w:r w:rsidR="00892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іть назви лабораторного  посуду. </w:t>
      </w:r>
      <w:r w:rsidR="008929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можна робити в ньому???</w:t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1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05500" cy="1390650"/>
            <wp:effectExtent l="0" t="0" r="0" b="0"/>
            <wp:docPr id="1" name="Рисунок 1" descr="https://lh7-rt.googleusercontent.com/docsz/AD_4nXcmsNqHdSOvlhaM6nugVuFSBpRy1_2gipFoTqaq9oJbhvERsUvLfO2HNeJ1l6ZA5RzvFTH059txSoCgc9kJlmd2d2tVkpdyvZbI8r3qPEVC5R9hXPg9UihCHgxGhsWPpgD9Gre69ucJZnrUOmEV50w?key=20lsU51LtvGcnh6RISSqX9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docsz/AD_4nXcmsNqHdSOvlhaM6nugVuFSBpRy1_2gipFoTqaq9oJbhvERsUvLfO2HNeJ1l6ZA5RzvFTH059txSoCgc9kJlmd2d2tVkpdyvZbI8r3qPEVC5R9hXPg9UihCHgxGhsWPpgD9Gre69ucJZnrUOmEV50w?key=20lsU51LtvGcnh6RISSqX9X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 </w:t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     </w:t>
      </w:r>
    </w:p>
    <w:p w:rsidR="00DE5FE8" w:rsidRDefault="0089298B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(2</w:t>
      </w:r>
      <w:r w:rsidR="00DE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бали) Запишіть формулу речовини за її вимовою: </w:t>
      </w:r>
    </w:p>
    <w:p w:rsidR="00DE5FE8" w:rsidRDefault="00DE5FE8" w:rsidP="00DE5FE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Аш – три-пе-о-чотири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:rsidR="00DE5FE8" w:rsidRDefault="00DE5FE8" w:rsidP="00DE5FE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Ен- аш – три.__________________________</w:t>
      </w:r>
    </w:p>
    <w:p w:rsidR="00DE5FE8" w:rsidRDefault="00DE5FE8" w:rsidP="00DE5FE8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Алюміній-два-о-три.____________________</w:t>
      </w:r>
    </w:p>
    <w:p w:rsidR="0089298B" w:rsidRPr="0089298B" w:rsidRDefault="0089298B" w:rsidP="00DE5FE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Аш-два- це -о-три</w:t>
      </w:r>
    </w:p>
    <w:p w:rsidR="00DE5FE8" w:rsidRDefault="00DE5FE8" w:rsidP="00DE5FE8">
      <w:pPr>
        <w:spacing w:after="0" w:line="240" w:lineRule="auto"/>
        <w:ind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 (3 бали) 1. Перетворіть виписані схеми реакцій на хімічні рівняння, дібравши коефіцієнти так, щоб виконувався закон збереження маси.</w:t>
      </w:r>
    </w:p>
    <w:p w:rsidR="00DE5FE8" w:rsidRDefault="00DE5FE8" w:rsidP="00DE5FE8">
      <w:pPr>
        <w:spacing w:after="0" w:line="240" w:lineRule="auto"/>
        <w:ind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NH3 → N2 + H2</w:t>
      </w:r>
    </w:p>
    <w:p w:rsidR="00DE5FE8" w:rsidRDefault="00DE5FE8" w:rsidP="00DE5FE8">
      <w:pPr>
        <w:spacing w:after="0" w:line="240" w:lineRule="auto"/>
        <w:ind w:righ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K+H2O→KOH +H2 </w:t>
      </w:r>
    </w:p>
    <w:p w:rsidR="00DE5FE8" w:rsidRPr="005C670E" w:rsidRDefault="00DE5FE8" w:rsidP="00DE5FE8">
      <w:pPr>
        <w:spacing w:after="0" w:line="240" w:lineRule="auto"/>
        <w:ind w:right="18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C67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Al2O3 + P2O5 → AlPO4</w:t>
      </w:r>
    </w:p>
    <w:p w:rsidR="00590344" w:rsidRPr="00590344" w:rsidRDefault="00590344" w:rsidP="00DE5FE8">
      <w:pPr>
        <w:spacing w:after="0" w:line="240" w:lineRule="auto"/>
        <w:ind w:right="18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S+O2</w:t>
      </w:r>
      <w:r w:rsidRPr="005C67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H2O+SO2</w:t>
      </w:r>
    </w:p>
    <w:p w:rsidR="00DE5FE8" w:rsidRDefault="0089298B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 (2</w:t>
      </w:r>
      <w:r w:rsidR="00DE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бали) Андрій Петрович вирішив на річницю весілля подарувати дружині прикрасу. Завітавши до ювелірної крамниці, він зупинив свій вибір на браслеті із сріблястого металу.  Маса виробу 10 грам, а об’єм виробу 0,95 мл. З якого металу зроблений виріб? </w:t>
      </w:r>
      <w:r w:rsidR="00DE5F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Записати обгрунтування.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1335"/>
      </w:tblGrid>
      <w:tr w:rsidR="00DE5FE8" w:rsidTr="00DE5FE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Срібло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10.5г/см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DE5FE8" w:rsidTr="00DE5FE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Паладій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12.02/ см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DE5FE8" w:rsidTr="00DE5FE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12.41/ см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DE5FE8" w:rsidTr="00DE5FE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Рутеній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12.45/ см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DE5FE8" w:rsidTr="00DE5FE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19.3/ см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DE5FE8" w:rsidTr="00DE5FE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21.5/ см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DE5FE8" w:rsidTr="00DE5FE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Іридій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E5FE8" w:rsidRDefault="00DE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22.65/ см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</w:tbl>
    <w:p w:rsidR="00DE5FE8" w:rsidRPr="0089298B" w:rsidRDefault="0089298B" w:rsidP="00DE5FE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(2бали)</w:t>
      </w:r>
      <w:r w:rsidRPr="0089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Знайти масову частку солі , якщо в 250 грамах води розчинили 50 грам натрій хлориду?</w:t>
      </w:r>
    </w:p>
    <w:p w:rsidR="00DE5FE8" w:rsidRDefault="00DE5FE8" w:rsidP="00D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</w:t>
      </w:r>
    </w:p>
    <w:p w:rsidR="00DE5FE8" w:rsidRDefault="00DE5FE8" w:rsidP="00DE5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</w:t>
      </w:r>
    </w:p>
    <w:p w:rsidR="00DE5FE8" w:rsidRDefault="00DE5FE8" w:rsidP="00DE5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</w:t>
      </w:r>
    </w:p>
    <w:p w:rsidR="00DE5FE8" w:rsidRDefault="00DE5FE8" w:rsidP="00DE5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</w:t>
      </w:r>
    </w:p>
    <w:p w:rsidR="00DE5FE8" w:rsidRDefault="00DE5FE8" w:rsidP="00DE5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</w:t>
      </w:r>
    </w:p>
    <w:p w:rsidR="00F95763" w:rsidRDefault="005C670E">
      <w:bookmarkStart w:id="0" w:name="_GoBack"/>
      <w:bookmarkEnd w:id="0"/>
    </w:p>
    <w:sectPr w:rsidR="00F9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99"/>
    <w:rsid w:val="00347E99"/>
    <w:rsid w:val="00590344"/>
    <w:rsid w:val="005C670E"/>
    <w:rsid w:val="0089298B"/>
    <w:rsid w:val="00AA4623"/>
    <w:rsid w:val="00BB3ECD"/>
    <w:rsid w:val="00C125E3"/>
    <w:rsid w:val="00D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9A25"/>
  <w15:chartTrackingRefBased/>
  <w15:docId w15:val="{5CFCF3D0-8DDB-46B2-9F71-9BF60A95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F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maksm</dc:creator>
  <cp:keywords/>
  <dc:description/>
  <cp:lastModifiedBy>Вчитель</cp:lastModifiedBy>
  <cp:revision>4</cp:revision>
  <dcterms:created xsi:type="dcterms:W3CDTF">2025-03-03T23:33:00Z</dcterms:created>
  <dcterms:modified xsi:type="dcterms:W3CDTF">2025-05-05T22:29:00Z</dcterms:modified>
</cp:coreProperties>
</file>