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2E" w:rsidRDefault="00FA08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Взаємодія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громадян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держави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досягненні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суспільного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добробуту</w:t>
      </w:r>
      <w:proofErr w:type="spellEnd"/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Виберіть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точне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як сфера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...:</w:t>
      </w:r>
    </w:p>
    <w:p w:rsidR="00FA080C" w:rsidRDefault="00FA080C" w:rsidP="00FA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матеріальних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благ;</w:t>
      </w:r>
    </w:p>
    <w:p w:rsidR="00FA080C" w:rsidRDefault="00FA080C" w:rsidP="00FA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потреб людей і </w:t>
      </w: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суспільства;використання</w:t>
      </w:r>
      <w:proofErr w:type="spellEnd"/>
      <w:proofErr w:type="gram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;</w:t>
      </w:r>
    </w:p>
    <w:p w:rsidR="00FA080C" w:rsidRPr="00FA080C" w:rsidRDefault="00FA080C" w:rsidP="00FA0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. </w:t>
      </w:r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проблему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:</w:t>
      </w:r>
    </w:p>
    <w:p w:rsidR="00FA080C" w:rsidRDefault="00FA080C" w:rsidP="00FA0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нерівномірність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виробнцтва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регіонах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світу;глобальні</w:t>
      </w:r>
      <w:proofErr w:type="spellEnd"/>
      <w:proofErr w:type="gram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природно-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кліматичних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;</w:t>
      </w:r>
    </w:p>
    <w:p w:rsidR="00FA080C" w:rsidRDefault="00FA080C" w:rsidP="00FA0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протиріччя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обмеженістю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постійним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зростаннім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потреб;</w:t>
      </w:r>
    </w:p>
    <w:p w:rsidR="00FA080C" w:rsidRPr="00FA080C" w:rsidRDefault="00FA080C" w:rsidP="00FA0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військові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терористичні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загрози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. </w:t>
      </w:r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Вкажіть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координуються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ринкових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узгоджуються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їхні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ринковій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FA080C" w:rsidRDefault="00FA080C" w:rsidP="00FA0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жорстокого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та контролю;</w:t>
      </w:r>
    </w:p>
    <w:p w:rsidR="00FA080C" w:rsidRDefault="00FA080C" w:rsidP="00FA0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примусу і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погроз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з боку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сильного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;</w:t>
      </w:r>
    </w:p>
    <w:p w:rsidR="00FA080C" w:rsidRPr="00FA080C" w:rsidRDefault="00FA080C" w:rsidP="00FA0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силового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на одного з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обміну;внаслідок</w:t>
      </w:r>
      <w:proofErr w:type="spellEnd"/>
      <w:proofErr w:type="gram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добровільних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. </w:t>
      </w:r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Виберіть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точне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бюджет -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...:</w:t>
      </w:r>
    </w:p>
    <w:p w:rsidR="00FA080C" w:rsidRDefault="00FA080C" w:rsidP="00FA0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фінансовий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державина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;</w:t>
      </w:r>
    </w:p>
    <w:p w:rsidR="00FA080C" w:rsidRDefault="00FA080C" w:rsidP="00FA0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податки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сплачують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підприємці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;</w:t>
      </w:r>
    </w:p>
    <w:p w:rsidR="00FA080C" w:rsidRPr="00FA080C" w:rsidRDefault="00FA080C" w:rsidP="00FA0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валютні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резерви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банку;кошти</w:t>
      </w:r>
      <w:proofErr w:type="spellEnd"/>
      <w:proofErr w:type="gramEnd"/>
      <w:r w:rsidRPr="00FA080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. </w:t>
      </w:r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, вид доходу,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ринковій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найманий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працівниця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FA080C" w:rsidRDefault="00FA080C" w:rsidP="00FA0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080C">
        <w:rPr>
          <w:rFonts w:ascii="Times New Roman" w:hAnsi="Times New Roman" w:cs="Times New Roman"/>
          <w:sz w:val="24"/>
          <w:szCs w:val="24"/>
        </w:rPr>
        <w:t>прибуток;гонорар</w:t>
      </w:r>
      <w:proofErr w:type="spellEnd"/>
      <w:proofErr w:type="gramEnd"/>
      <w:r w:rsidRPr="00FA080C">
        <w:rPr>
          <w:rFonts w:ascii="Times New Roman" w:hAnsi="Times New Roman" w:cs="Times New Roman"/>
          <w:sz w:val="24"/>
          <w:szCs w:val="24"/>
        </w:rPr>
        <w:t>;</w:t>
      </w:r>
    </w:p>
    <w:p w:rsidR="00FA080C" w:rsidRDefault="00FA080C" w:rsidP="00FA0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заробітня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плата;</w:t>
      </w:r>
    </w:p>
    <w:p w:rsidR="00FA080C" w:rsidRDefault="00FA080C" w:rsidP="00FA0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дивіденди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. </w:t>
      </w:r>
    </w:p>
    <w:p w:rsidR="00FA080C" w:rsidRPr="00FA080C" w:rsidRDefault="00FA080C" w:rsidP="00FA0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A08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A080C">
        <w:rPr>
          <w:rFonts w:ascii="Times New Roman" w:hAnsi="Times New Roman" w:cs="Times New Roman"/>
        </w:rPr>
        <w:t>Складіть</w:t>
      </w:r>
      <w:proofErr w:type="spellEnd"/>
      <w:r w:rsidRPr="00FA080C">
        <w:rPr>
          <w:rFonts w:ascii="Times New Roman" w:hAnsi="Times New Roman" w:cs="Times New Roman"/>
        </w:rPr>
        <w:t xml:space="preserve"> </w:t>
      </w:r>
      <w:proofErr w:type="spellStart"/>
      <w:r w:rsidRPr="00FA080C">
        <w:rPr>
          <w:rFonts w:ascii="Times New Roman" w:hAnsi="Times New Roman" w:cs="Times New Roman"/>
        </w:rPr>
        <w:t>логічну</w:t>
      </w:r>
      <w:proofErr w:type="spellEnd"/>
      <w:r w:rsidRPr="00FA080C">
        <w:rPr>
          <w:rFonts w:ascii="Times New Roman" w:hAnsi="Times New Roman" w:cs="Times New Roman"/>
        </w:rPr>
        <w:t xml:space="preserve"> схему </w:t>
      </w:r>
      <w:proofErr w:type="spellStart"/>
      <w:r w:rsidRPr="00FA080C">
        <w:rPr>
          <w:rFonts w:ascii="Times New Roman" w:hAnsi="Times New Roman" w:cs="Times New Roman"/>
        </w:rPr>
        <w:t>щодо</w:t>
      </w:r>
      <w:proofErr w:type="spellEnd"/>
      <w:r w:rsidRPr="00FA080C">
        <w:rPr>
          <w:rFonts w:ascii="Times New Roman" w:hAnsi="Times New Roman" w:cs="Times New Roman"/>
        </w:rPr>
        <w:t xml:space="preserve"> </w:t>
      </w:r>
      <w:proofErr w:type="spellStart"/>
      <w:r w:rsidRPr="00FA080C">
        <w:rPr>
          <w:rFonts w:ascii="Times New Roman" w:hAnsi="Times New Roman" w:cs="Times New Roman"/>
        </w:rPr>
        <w:t>ролі</w:t>
      </w:r>
      <w:proofErr w:type="spellEnd"/>
      <w:r w:rsidRPr="00FA080C">
        <w:rPr>
          <w:rFonts w:ascii="Times New Roman" w:hAnsi="Times New Roman" w:cs="Times New Roman"/>
        </w:rPr>
        <w:t xml:space="preserve">, яку </w:t>
      </w:r>
      <w:proofErr w:type="spellStart"/>
      <w:r w:rsidRPr="00FA080C">
        <w:rPr>
          <w:rFonts w:ascii="Times New Roman" w:hAnsi="Times New Roman" w:cs="Times New Roman"/>
        </w:rPr>
        <w:t>відіграють</w:t>
      </w:r>
      <w:proofErr w:type="spellEnd"/>
      <w:r w:rsidRPr="00FA080C">
        <w:rPr>
          <w:rFonts w:ascii="Times New Roman" w:hAnsi="Times New Roman" w:cs="Times New Roman"/>
        </w:rPr>
        <w:t xml:space="preserve"> </w:t>
      </w:r>
      <w:proofErr w:type="spellStart"/>
      <w:r w:rsidRPr="00FA080C">
        <w:rPr>
          <w:rFonts w:ascii="Times New Roman" w:hAnsi="Times New Roman" w:cs="Times New Roman"/>
        </w:rPr>
        <w:t>такі</w:t>
      </w:r>
      <w:proofErr w:type="spellEnd"/>
      <w:r w:rsidRPr="00FA080C">
        <w:rPr>
          <w:rFonts w:ascii="Times New Roman" w:hAnsi="Times New Roman" w:cs="Times New Roman"/>
        </w:rPr>
        <w:t xml:space="preserve"> </w:t>
      </w:r>
      <w:proofErr w:type="spellStart"/>
      <w:r w:rsidRPr="00FA080C">
        <w:rPr>
          <w:rFonts w:ascii="Times New Roman" w:hAnsi="Times New Roman" w:cs="Times New Roman"/>
        </w:rPr>
        <w:t>економічні</w:t>
      </w:r>
      <w:proofErr w:type="spellEnd"/>
      <w:r w:rsidRPr="00FA080C">
        <w:rPr>
          <w:rFonts w:ascii="Times New Roman" w:hAnsi="Times New Roman" w:cs="Times New Roman"/>
        </w:rPr>
        <w:t xml:space="preserve"> </w:t>
      </w:r>
      <w:proofErr w:type="spellStart"/>
      <w:r w:rsidRPr="00FA080C">
        <w:rPr>
          <w:rFonts w:ascii="Times New Roman" w:hAnsi="Times New Roman" w:cs="Times New Roman"/>
        </w:rPr>
        <w:t>суб'єкти</w:t>
      </w:r>
      <w:proofErr w:type="spellEnd"/>
      <w:r w:rsidRPr="00FA080C">
        <w:rPr>
          <w:rFonts w:ascii="Times New Roman" w:hAnsi="Times New Roman" w:cs="Times New Roman"/>
        </w:rPr>
        <w:t xml:space="preserve"> в </w:t>
      </w:r>
      <w:proofErr w:type="spellStart"/>
      <w:r w:rsidRPr="00FA080C">
        <w:rPr>
          <w:rFonts w:ascii="Times New Roman" w:hAnsi="Times New Roman" w:cs="Times New Roman"/>
        </w:rPr>
        <w:t>ринковій</w:t>
      </w:r>
      <w:proofErr w:type="spellEnd"/>
      <w:r w:rsidRPr="00FA080C">
        <w:rPr>
          <w:rFonts w:ascii="Times New Roman" w:hAnsi="Times New Roman" w:cs="Times New Roman"/>
        </w:rPr>
        <w:t xml:space="preserve"> </w:t>
      </w:r>
      <w:proofErr w:type="spellStart"/>
      <w:r w:rsidRPr="00FA080C">
        <w:rPr>
          <w:rFonts w:ascii="Times New Roman" w:hAnsi="Times New Roman" w:cs="Times New Roman"/>
        </w:rPr>
        <w:t>економіці</w:t>
      </w:r>
      <w:proofErr w:type="spellEnd"/>
      <w:r w:rsidRPr="00FA080C">
        <w:rPr>
          <w:rFonts w:ascii="Times New Roman" w:hAnsi="Times New Roman" w:cs="Times New Roman"/>
        </w:rPr>
        <w:t>:</w:t>
      </w:r>
    </w:p>
    <w:p w:rsidR="00FA080C" w:rsidRPr="00FA080C" w:rsidRDefault="00FA080C" w:rsidP="00FA080C">
      <w:pPr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підприємці</w:t>
      </w:r>
      <w:proofErr w:type="spellEnd"/>
    </w:p>
    <w:p w:rsidR="00FA080C" w:rsidRPr="00FA080C" w:rsidRDefault="00FA080C" w:rsidP="00FA080C">
      <w:pPr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A080C">
        <w:rPr>
          <w:rFonts w:ascii="Times New Roman" w:hAnsi="Times New Roman" w:cs="Times New Roman"/>
          <w:i/>
          <w:iCs/>
          <w:sz w:val="24"/>
          <w:szCs w:val="24"/>
        </w:rPr>
        <w:t>уряд</w:t>
      </w:r>
    </w:p>
    <w:p w:rsidR="00FA080C" w:rsidRPr="00FA080C" w:rsidRDefault="00FA080C" w:rsidP="00FA080C">
      <w:pPr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домогосподарства</w:t>
      </w:r>
      <w:proofErr w:type="spellEnd"/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85"/>
        <w:gridCol w:w="3205"/>
      </w:tblGrid>
      <w:tr w:rsidR="00FA080C" w:rsidRPr="00FA080C" w:rsidTr="00FA08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80C" w:rsidRPr="00FA080C" w:rsidRDefault="00FA080C" w:rsidP="00FA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Цілі</w:t>
            </w:r>
            <w:proofErr w:type="spellEnd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інтереси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80C" w:rsidRPr="00FA080C" w:rsidRDefault="00FA080C" w:rsidP="00FA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Підприємці</w:t>
            </w:r>
            <w:proofErr w:type="spellEnd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80C" w:rsidRPr="00FA080C" w:rsidRDefault="00FA080C" w:rsidP="00FA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A080C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</w:p>
        </w:tc>
      </w:tr>
    </w:tbl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FA080C">
        <w:rPr>
          <w:rFonts w:ascii="Times New Roman" w:hAnsi="Times New Roman" w:cs="Times New Roman"/>
          <w:sz w:val="24"/>
          <w:szCs w:val="24"/>
        </w:rPr>
        <w:t>НАПИШІТЬ ЕСЕ (ДО 300 СЛІВ), ВИКОРИСТОВУЮЧИ ТАКІ ЗАПИТАННЯ:</w:t>
      </w:r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sz w:val="24"/>
          <w:szCs w:val="24"/>
        </w:rPr>
        <w:t xml:space="preserve">Взявши за основу характер та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прояву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перелічених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понять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:</w:t>
      </w:r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ринкова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sz w:val="24"/>
          <w:szCs w:val="24"/>
        </w:rPr>
        <w:t>бюджет</w:t>
      </w:r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домогосподарства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lastRenderedPageBreak/>
        <w:t>податки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080C">
        <w:rPr>
          <w:rFonts w:ascii="Times New Roman" w:hAnsi="Times New Roman" w:cs="Times New Roman"/>
          <w:sz w:val="24"/>
          <w:szCs w:val="24"/>
        </w:rPr>
        <w:t>кредит</w:t>
      </w:r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-ланч</w:t>
      </w:r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дохід</w:t>
      </w:r>
      <w:proofErr w:type="spellEnd"/>
    </w:p>
    <w:p w:rsidR="00FA080C" w:rsidRPr="00FA080C" w:rsidRDefault="00FA080C" w:rsidP="00FA080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корупція</w:t>
      </w:r>
      <w:proofErr w:type="spellEnd"/>
    </w:p>
    <w:p w:rsidR="00FA080C" w:rsidRPr="00FA080C" w:rsidRDefault="00FA080C" w:rsidP="00FA0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тему та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коротке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(до 300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опираючись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на схему,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 xml:space="preserve"> подана </w:t>
      </w:r>
      <w:proofErr w:type="spellStart"/>
      <w:r w:rsidRPr="00FA080C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FA080C">
        <w:rPr>
          <w:rFonts w:ascii="Times New Roman" w:hAnsi="Times New Roman" w:cs="Times New Roman"/>
          <w:sz w:val="24"/>
          <w:szCs w:val="24"/>
        </w:rPr>
        <w:t>:</w:t>
      </w:r>
    </w:p>
    <w:p w:rsidR="00FA080C" w:rsidRPr="00FA080C" w:rsidRDefault="00FA080C" w:rsidP="00FA080C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 (конкретна,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влучна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цікава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080C" w:rsidRPr="00FA080C" w:rsidRDefault="00FA080C" w:rsidP="00FA080C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Актуальність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Чому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ця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проблема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важлива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?)</w:t>
      </w:r>
    </w:p>
    <w:p w:rsidR="00FA080C" w:rsidRPr="00FA080C" w:rsidRDefault="00FA080C" w:rsidP="00FA080C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Теза</w:t>
      </w:r>
      <w:r w:rsidRPr="00FA080C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нам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потрібно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схвалити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ж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спростувати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?)</w:t>
      </w:r>
    </w:p>
    <w:p w:rsidR="00FA080C" w:rsidRPr="00FA080C" w:rsidRDefault="00FA080C" w:rsidP="00FA080C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A0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Суть</w:t>
      </w:r>
      <w:r w:rsidRPr="00FA080C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Аргументоване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пояснення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певного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явища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080C" w:rsidRPr="00FA080C" w:rsidRDefault="00FA080C" w:rsidP="00FA080C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Позиція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 (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Особисте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ставлення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до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обраної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проблеми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080C" w:rsidRPr="00FA080C" w:rsidRDefault="00FA080C" w:rsidP="00FA080C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Висновок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 (Як з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цим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нам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жити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i/>
          <w:iCs/>
          <w:sz w:val="24"/>
          <w:szCs w:val="24"/>
        </w:rPr>
        <w:t>далі</w:t>
      </w:r>
      <w:proofErr w:type="spellEnd"/>
      <w:r w:rsidRPr="00FA080C">
        <w:rPr>
          <w:rFonts w:ascii="Times New Roman" w:hAnsi="Times New Roman" w:cs="Times New Roman"/>
          <w:i/>
          <w:iCs/>
          <w:sz w:val="24"/>
          <w:szCs w:val="24"/>
        </w:rPr>
        <w:t>). </w:t>
      </w:r>
    </w:p>
    <w:p w:rsidR="00FA080C" w:rsidRDefault="00FA08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Україна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A080C">
        <w:rPr>
          <w:rFonts w:ascii="Times New Roman" w:hAnsi="Times New Roman" w:cs="Times New Roman"/>
          <w:b/>
          <w:sz w:val="24"/>
          <w:szCs w:val="24"/>
        </w:rPr>
        <w:t>Європа</w:t>
      </w:r>
      <w:proofErr w:type="spell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A08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080C">
        <w:rPr>
          <w:rFonts w:ascii="Times New Roman" w:hAnsi="Times New Roman" w:cs="Times New Roman"/>
          <w:b/>
          <w:sz w:val="24"/>
          <w:szCs w:val="24"/>
        </w:rPr>
        <w:t>світ</w:t>
      </w:r>
      <w:proofErr w:type="spellEnd"/>
    </w:p>
    <w:p w:rsidR="008A5A29" w:rsidRPr="008A5A29" w:rsidRDefault="008A5A29" w:rsidP="008A5A29">
      <w:pPr>
        <w:rPr>
          <w:rFonts w:ascii="Times New Roman" w:hAnsi="Times New Roman" w:cs="Times New Roman"/>
          <w:sz w:val="24"/>
          <w:szCs w:val="24"/>
        </w:rPr>
      </w:pPr>
      <w:r w:rsidRPr="008A5A2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є членом</w:t>
      </w:r>
      <w:proofErr w:type="gramStart"/>
      <w:r w:rsidRPr="008A5A29">
        <w:rPr>
          <w:rFonts w:ascii="Times New Roman" w:hAnsi="Times New Roman" w:cs="Times New Roman"/>
          <w:sz w:val="24"/>
          <w:szCs w:val="24"/>
        </w:rPr>
        <w:t>: :</w:t>
      </w:r>
      <w:proofErr w:type="gramEnd"/>
    </w:p>
    <w:p w:rsidR="008A5A29" w:rsidRDefault="008A5A29" w:rsidP="008A5A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Союзу;</w:t>
      </w:r>
    </w:p>
    <w:p w:rsidR="008A5A29" w:rsidRDefault="008A5A29" w:rsidP="008A5A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5A29">
        <w:rPr>
          <w:rFonts w:ascii="Times New Roman" w:hAnsi="Times New Roman" w:cs="Times New Roman"/>
          <w:sz w:val="24"/>
          <w:szCs w:val="24"/>
        </w:rPr>
        <w:t xml:space="preserve">Ради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; </w:t>
      </w:r>
    </w:p>
    <w:p w:rsidR="008A5A29" w:rsidRPr="008A5A29" w:rsidRDefault="008A5A29" w:rsidP="008A5A2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Ради. </w:t>
      </w:r>
    </w:p>
    <w:p w:rsidR="008A5A29" w:rsidRPr="008A5A29" w:rsidRDefault="008A5A29" w:rsidP="008A5A29">
      <w:pPr>
        <w:rPr>
          <w:rFonts w:ascii="Times New Roman" w:hAnsi="Times New Roman" w:cs="Times New Roman"/>
          <w:sz w:val="24"/>
          <w:szCs w:val="24"/>
        </w:rPr>
      </w:pPr>
      <w:r w:rsidRPr="008A5A2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8A5A29">
        <w:rPr>
          <w:rFonts w:ascii="Times New Roman" w:hAnsi="Times New Roman" w:cs="Times New Roman"/>
          <w:sz w:val="24"/>
          <w:szCs w:val="24"/>
        </w:rPr>
        <w:t xml:space="preserve">Угода про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асоціацію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Союзом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A29">
        <w:rPr>
          <w:rFonts w:ascii="Times New Roman" w:hAnsi="Times New Roman" w:cs="Times New Roman"/>
          <w:sz w:val="24"/>
          <w:szCs w:val="24"/>
        </w:rPr>
        <w:t>- :</w:t>
      </w:r>
      <w:proofErr w:type="gramEnd"/>
    </w:p>
    <w:p w:rsidR="008A5A29" w:rsidRDefault="008A5A29" w:rsidP="008A5A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Союзом (ЄС) та державою - не членом ЄС,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рамки для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ними; </w:t>
      </w:r>
    </w:p>
    <w:p w:rsidR="008A5A29" w:rsidRDefault="008A5A29" w:rsidP="008A5A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Союзом (ЄС) та державою - не членом ЄС,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паспортного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митного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контролю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країнами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; </w:t>
      </w:r>
    </w:p>
    <w:p w:rsidR="008A5A29" w:rsidRPr="008A5A29" w:rsidRDefault="008A5A29" w:rsidP="008A5A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Європейським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Союзом (ЄС) та державною - не членом ЄС,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валюти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ЄС. </w:t>
      </w:r>
    </w:p>
    <w:p w:rsidR="008A5A29" w:rsidRPr="008A5A29" w:rsidRDefault="008A5A29" w:rsidP="008A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Світова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(СОТ)</w:t>
      </w:r>
      <w:proofErr w:type="gramStart"/>
      <w:r w:rsidRPr="008A5A29">
        <w:rPr>
          <w:rFonts w:ascii="Times New Roman" w:hAnsi="Times New Roman" w:cs="Times New Roman"/>
          <w:sz w:val="24"/>
          <w:szCs w:val="24"/>
        </w:rPr>
        <w:t>: :</w:t>
      </w:r>
      <w:proofErr w:type="gramEnd"/>
    </w:p>
    <w:p w:rsidR="008A5A29" w:rsidRDefault="008A5A29" w:rsidP="008A5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регіональне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угрупування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налагодження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багатостороннього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політичній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соціально-економічній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науковій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культурній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; </w:t>
      </w:r>
    </w:p>
    <w:p w:rsidR="008A5A29" w:rsidRDefault="008A5A29" w:rsidP="008A5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спеціальне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агентство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Об'єднаних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(ООН),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створене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валютно-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країн-членів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дефіциті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платіжного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балансу шляхом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коротко- і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середньострокових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кредитів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;   </w:t>
      </w:r>
    </w:p>
    <w:p w:rsidR="008A5A29" w:rsidRPr="008A5A29" w:rsidRDefault="008A5A29" w:rsidP="008A5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, метою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та контроль за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. </w:t>
      </w:r>
    </w:p>
    <w:p w:rsidR="008A5A29" w:rsidRPr="008A5A29" w:rsidRDefault="008A5A29" w:rsidP="008A5A29">
      <w:pPr>
        <w:rPr>
          <w:rFonts w:ascii="Times New Roman" w:hAnsi="Times New Roman" w:cs="Times New Roman"/>
          <w:sz w:val="24"/>
          <w:szCs w:val="24"/>
        </w:rPr>
      </w:pPr>
      <w:r w:rsidRPr="008A5A2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гуманітарного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A29">
        <w:rPr>
          <w:rFonts w:ascii="Times New Roman" w:hAnsi="Times New Roman" w:cs="Times New Roman"/>
          <w:sz w:val="24"/>
          <w:szCs w:val="24"/>
        </w:rPr>
        <w:t>права::</w:t>
      </w:r>
      <w:proofErr w:type="gramEnd"/>
    </w:p>
    <w:p w:rsidR="008A5A29" w:rsidRDefault="008A5A29" w:rsidP="008A5A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; </w:t>
      </w:r>
    </w:p>
    <w:p w:rsidR="008A5A29" w:rsidRDefault="008A5A29" w:rsidP="008A5A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цивільних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; </w:t>
      </w:r>
    </w:p>
    <w:p w:rsidR="008A5A29" w:rsidRPr="008A5A29" w:rsidRDefault="008A5A29" w:rsidP="008A5A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прав у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A29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8A5A29">
        <w:rPr>
          <w:rFonts w:ascii="Times New Roman" w:hAnsi="Times New Roman" w:cs="Times New Roman"/>
          <w:sz w:val="24"/>
          <w:szCs w:val="24"/>
        </w:rPr>
        <w:t>.</w:t>
      </w:r>
    </w:p>
    <w:p w:rsidR="008A5A29" w:rsidRPr="008A5A29" w:rsidRDefault="008A5A29" w:rsidP="008A5A29">
      <w:pPr>
        <w:spacing w:line="240" w:lineRule="auto"/>
        <w:jc w:val="both"/>
        <w:rPr>
          <w:rFonts w:ascii="Times New Roman" w:eastAsia="Times New Roman" w:hAnsi="Times New Roman" w:cs="Times New Roman"/>
          <w:cap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262626"/>
          <w:sz w:val="24"/>
          <w:szCs w:val="24"/>
          <w:lang w:val="uk-UA" w:eastAsia="ru-RU"/>
        </w:rPr>
        <w:lastRenderedPageBreak/>
        <w:t xml:space="preserve">6. </w:t>
      </w:r>
      <w:r w:rsidRPr="008A5A29">
        <w:rPr>
          <w:rFonts w:ascii="Times New Roman" w:eastAsia="Times New Roman" w:hAnsi="Times New Roman" w:cs="Times New Roman"/>
          <w:caps/>
          <w:color w:val="262626"/>
          <w:sz w:val="24"/>
          <w:szCs w:val="24"/>
          <w:lang w:eastAsia="ru-RU"/>
        </w:rPr>
        <w:t>НАПИШІТЬ ЕСЕ (ДО 300 СЛІВ), ВИКОРИСТОВУЮЧИ ТАКІ ЗАПИТАННЯ:</w:t>
      </w:r>
    </w:p>
    <w:p w:rsidR="008A5A29" w:rsidRPr="008A5A29" w:rsidRDefault="008A5A29" w:rsidP="008A5A29">
      <w:pPr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Взявши за основу характер та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прояву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перелічених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ключових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глобалізація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антиглобалізм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глобальні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людства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міграція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співпраця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ОБСЄ 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Євроінтеграція</w:t>
      </w:r>
      <w:proofErr w:type="spellEnd"/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Європейський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сусідства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A29" w:rsidRPr="008A5A29" w:rsidRDefault="008A5A29" w:rsidP="008A5A29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Східне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партнерство </w:t>
      </w:r>
    </w:p>
    <w:p w:rsidR="008A5A29" w:rsidRPr="008A5A29" w:rsidRDefault="008A5A29" w:rsidP="008A5A29">
      <w:pPr>
        <w:spacing w:after="15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та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напишіть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300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опираючись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схему,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подана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8A5A29" w:rsidRPr="008A5A29" w:rsidRDefault="008A5A29" w:rsidP="008A5A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</w:t>
      </w:r>
      <w:proofErr w:type="spellEnd"/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влучна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8A5A29" w:rsidRPr="008A5A29" w:rsidRDefault="008A5A29" w:rsidP="008A5A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Актуальність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8A5A29" w:rsidRPr="008A5A29" w:rsidRDefault="008A5A29" w:rsidP="008A5A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Теза.</w:t>
      </w: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схвалити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спростувати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8A5A29" w:rsidRPr="008A5A29" w:rsidRDefault="008A5A29" w:rsidP="008A5A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Суть</w:t>
      </w: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Аргументоване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явища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A5A29" w:rsidRPr="008A5A29" w:rsidRDefault="008A5A29" w:rsidP="008A5A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Позиція</w:t>
      </w:r>
      <w:proofErr w:type="spellEnd"/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Особисте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обраної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A29" w:rsidRPr="008A5A29" w:rsidRDefault="008A5A29" w:rsidP="008A5A2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Висновок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з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A5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A29" w:rsidRPr="00FA080C" w:rsidRDefault="008A5A29">
      <w:pPr>
        <w:rPr>
          <w:rFonts w:ascii="Times New Roman" w:hAnsi="Times New Roman" w:cs="Times New Roman"/>
          <w:b/>
          <w:sz w:val="24"/>
          <w:szCs w:val="24"/>
        </w:rPr>
      </w:pPr>
    </w:p>
    <w:sectPr w:rsidR="008A5A29" w:rsidRPr="00FA080C" w:rsidSect="00FA0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3C1"/>
    <w:multiLevelType w:val="hybridMultilevel"/>
    <w:tmpl w:val="C91235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654F"/>
    <w:multiLevelType w:val="hybridMultilevel"/>
    <w:tmpl w:val="900218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B03"/>
    <w:multiLevelType w:val="hybridMultilevel"/>
    <w:tmpl w:val="DF78BD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1B7F"/>
    <w:multiLevelType w:val="multilevel"/>
    <w:tmpl w:val="2F22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2D82"/>
    <w:multiLevelType w:val="hybridMultilevel"/>
    <w:tmpl w:val="0B6688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F1C9D"/>
    <w:multiLevelType w:val="multilevel"/>
    <w:tmpl w:val="F74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C2753"/>
    <w:multiLevelType w:val="hybridMultilevel"/>
    <w:tmpl w:val="B106A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75EB"/>
    <w:multiLevelType w:val="hybridMultilevel"/>
    <w:tmpl w:val="FA5E6B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B7838"/>
    <w:multiLevelType w:val="hybridMultilevel"/>
    <w:tmpl w:val="A4B2A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A69E6"/>
    <w:multiLevelType w:val="multilevel"/>
    <w:tmpl w:val="F3AE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C2FF4"/>
    <w:multiLevelType w:val="hybridMultilevel"/>
    <w:tmpl w:val="B6882B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0E9F"/>
    <w:multiLevelType w:val="hybridMultilevel"/>
    <w:tmpl w:val="386E3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24AE4"/>
    <w:multiLevelType w:val="multilevel"/>
    <w:tmpl w:val="BCF4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531C0"/>
    <w:multiLevelType w:val="hybridMultilevel"/>
    <w:tmpl w:val="B64C23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96"/>
    <w:rsid w:val="00351F81"/>
    <w:rsid w:val="004A1C96"/>
    <w:rsid w:val="008A5A29"/>
    <w:rsid w:val="00F14C2E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5579-596E-4573-9A88-AAA7CD2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080C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5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DEEF3"/>
            <w:right w:val="none" w:sz="0" w:space="0" w:color="auto"/>
          </w:divBdr>
          <w:divsChild>
            <w:div w:id="1261376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DEEF3"/>
            <w:right w:val="none" w:sz="0" w:space="0" w:color="auto"/>
          </w:divBdr>
          <w:divsChild>
            <w:div w:id="1711152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1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0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2024-03-21T07:02:00Z</dcterms:created>
  <dcterms:modified xsi:type="dcterms:W3CDTF">2024-03-21T07:02:00Z</dcterms:modified>
</cp:coreProperties>
</file>