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EF430" w14:textId="1B9F15AA" w:rsidR="00092C5F" w:rsidRDefault="00092C5F" w:rsidP="00092C5F">
      <w:pPr>
        <w:jc w:val="center"/>
        <w:rPr>
          <w:sz w:val="28"/>
          <w:szCs w:val="28"/>
        </w:rPr>
      </w:pPr>
      <w:r>
        <w:t xml:space="preserve"> </w:t>
      </w:r>
      <w:r>
        <w:rPr>
          <w:sz w:val="28"/>
          <w:szCs w:val="28"/>
        </w:rPr>
        <w:t>Контрольна робота</w:t>
      </w:r>
      <w:r w:rsidR="006D7F5D">
        <w:rPr>
          <w:sz w:val="28"/>
          <w:szCs w:val="28"/>
        </w:rPr>
        <w:t xml:space="preserve"> з географії 7 клас </w:t>
      </w:r>
      <w:r>
        <w:rPr>
          <w:sz w:val="28"/>
          <w:szCs w:val="28"/>
        </w:rPr>
        <w:t>ІІ семестр</w:t>
      </w:r>
    </w:p>
    <w:p w14:paraId="6D2AA35C" w14:textId="77777777" w:rsidR="00092C5F" w:rsidRDefault="00092C5F" w:rsidP="00092C5F">
      <w:pPr>
        <w:jc w:val="right"/>
        <w:rPr>
          <w:b/>
          <w:bCs/>
          <w:sz w:val="28"/>
          <w:szCs w:val="28"/>
        </w:rPr>
      </w:pPr>
      <w:r>
        <w:rPr>
          <w:b/>
          <w:bCs/>
          <w:sz w:val="28"/>
          <w:szCs w:val="28"/>
        </w:rPr>
        <w:t>І варіант</w:t>
      </w:r>
    </w:p>
    <w:p w14:paraId="17C9FD08" w14:textId="77777777" w:rsidR="00092C5F" w:rsidRPr="001240D5" w:rsidRDefault="00092C5F" w:rsidP="00092C5F">
      <w:pPr>
        <w:jc w:val="center"/>
        <w:rPr>
          <w:rFonts w:ascii="Times New Roman CYR" w:hAnsi="Times New Roman CYR" w:cs="Times New Roman CYR"/>
          <w:i/>
          <w:iCs/>
          <w:color w:val="FF0000"/>
          <w:sz w:val="28"/>
          <w:szCs w:val="28"/>
          <w:u w:val="single"/>
        </w:rPr>
      </w:pPr>
      <w:r w:rsidRPr="001240D5">
        <w:rPr>
          <w:rFonts w:ascii="Times New Roman CYR" w:hAnsi="Times New Roman CYR" w:cs="Times New Roman CYR"/>
          <w:i/>
          <w:iCs/>
          <w:color w:val="FF0000"/>
          <w:sz w:val="28"/>
          <w:szCs w:val="28"/>
          <w:u w:val="single"/>
        </w:rPr>
        <w:t>Завдання 1–3 мають по чотири варіанти відповідей, з яких лише ОДНА ПРАВИЛЬНА</w:t>
      </w:r>
    </w:p>
    <w:p w14:paraId="3AFCD214" w14:textId="77777777" w:rsidR="00092C5F" w:rsidRDefault="00092C5F" w:rsidP="00092C5F">
      <w:pPr>
        <w:numPr>
          <w:ilvl w:val="0"/>
          <w:numId w:val="1"/>
        </w:numPr>
        <w:rPr>
          <w:rFonts w:ascii="Times New Roman CYR" w:hAnsi="Times New Roman CYR" w:cs="Times New Roman CYR"/>
          <w:sz w:val="28"/>
          <w:szCs w:val="28"/>
        </w:rPr>
      </w:pPr>
      <w:r>
        <w:rPr>
          <w:rFonts w:ascii="Times New Roman CYR" w:hAnsi="Times New Roman CYR" w:cs="Times New Roman CYR"/>
          <w:sz w:val="28"/>
          <w:szCs w:val="28"/>
        </w:rPr>
        <w:t>З якими океанами з’єднаний Тихий океан?</w:t>
      </w:r>
    </w:p>
    <w:p w14:paraId="10142F9F"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А Атлантичним та Індійським;</w:t>
      </w:r>
    </w:p>
    <w:p w14:paraId="71739EE1"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Б Атлантичним та Північним Льодовитим;</w:t>
      </w:r>
    </w:p>
    <w:p w14:paraId="7BA31FCF"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В Північним Льодовитим та Індійським;</w:t>
      </w:r>
    </w:p>
    <w:p w14:paraId="3C0854FD"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Г Атлантичним, Північним Льодовитим, Індійським.</w:t>
      </w:r>
    </w:p>
    <w:p w14:paraId="26B15371" w14:textId="77777777" w:rsidR="00092C5F" w:rsidRDefault="00092C5F" w:rsidP="00092C5F">
      <w:pPr>
        <w:ind w:left="360"/>
        <w:rPr>
          <w:rFonts w:ascii="Times New Roman CYR" w:hAnsi="Times New Roman CYR" w:cs="Times New Roman CYR"/>
          <w:sz w:val="28"/>
          <w:szCs w:val="28"/>
        </w:rPr>
      </w:pPr>
    </w:p>
    <w:p w14:paraId="7BDACE3E" w14:textId="77777777" w:rsidR="00092C5F" w:rsidRDefault="00092C5F" w:rsidP="00092C5F">
      <w:pPr>
        <w:numPr>
          <w:ilvl w:val="0"/>
          <w:numId w:val="1"/>
        </w:numPr>
        <w:rPr>
          <w:rFonts w:ascii="Times New Roman CYR" w:hAnsi="Times New Roman CYR" w:cs="Times New Roman CYR"/>
          <w:sz w:val="28"/>
          <w:szCs w:val="28"/>
        </w:rPr>
      </w:pPr>
      <w:r>
        <w:rPr>
          <w:rFonts w:ascii="Times New Roman CYR" w:hAnsi="Times New Roman CYR" w:cs="Times New Roman CYR"/>
          <w:sz w:val="28"/>
          <w:szCs w:val="28"/>
        </w:rPr>
        <w:t>Визначте назву кліматичного поясу, що не є спільним для Північної Америки та Євразії.</w:t>
      </w:r>
    </w:p>
    <w:p w14:paraId="14272992"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 xml:space="preserve">А субарктичний; </w:t>
      </w:r>
    </w:p>
    <w:p w14:paraId="3D72820F"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Б тропічний;</w:t>
      </w:r>
    </w:p>
    <w:p w14:paraId="6CF43FE1"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В екваторіальний;</w:t>
      </w:r>
    </w:p>
    <w:p w14:paraId="7143910C"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Г помірний.</w:t>
      </w:r>
    </w:p>
    <w:p w14:paraId="4820725E" w14:textId="77777777" w:rsidR="00092C5F" w:rsidRDefault="00092C5F" w:rsidP="00092C5F">
      <w:pPr>
        <w:ind w:left="360"/>
        <w:rPr>
          <w:rFonts w:ascii="Times New Roman CYR" w:hAnsi="Times New Roman CYR" w:cs="Times New Roman CYR"/>
          <w:sz w:val="28"/>
          <w:szCs w:val="28"/>
        </w:rPr>
      </w:pPr>
    </w:p>
    <w:p w14:paraId="1FD0677A"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3. До якого океану належить море, що має найбільшу солоність?</w:t>
      </w:r>
    </w:p>
    <w:p w14:paraId="191E794E"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А Тихий;</w:t>
      </w:r>
    </w:p>
    <w:p w14:paraId="412071D7"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Б Атлантичний;</w:t>
      </w:r>
    </w:p>
    <w:p w14:paraId="14BC0A0B"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В Індійський;</w:t>
      </w:r>
    </w:p>
    <w:p w14:paraId="0CD9FFAC"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Г Північний Льодовитий.</w:t>
      </w:r>
    </w:p>
    <w:p w14:paraId="22321B64" w14:textId="77777777" w:rsidR="00092C5F" w:rsidRPr="00EB1A38" w:rsidRDefault="00092C5F" w:rsidP="00092C5F">
      <w:pPr>
        <w:ind w:left="360"/>
        <w:jc w:val="center"/>
        <w:rPr>
          <w:rFonts w:ascii="Times New Roman CYR" w:hAnsi="Times New Roman CYR" w:cs="Times New Roman CYR"/>
          <w:i/>
          <w:iCs/>
          <w:color w:val="FF0000"/>
          <w:sz w:val="28"/>
          <w:szCs w:val="28"/>
          <w:u w:val="single"/>
        </w:rPr>
      </w:pPr>
      <w:r>
        <w:rPr>
          <w:rFonts w:ascii="Times New Roman CYR" w:hAnsi="Times New Roman CYR" w:cs="Times New Roman CYR"/>
          <w:i/>
          <w:iCs/>
          <w:color w:val="FF0000"/>
          <w:sz w:val="28"/>
          <w:szCs w:val="28"/>
          <w:u w:val="single"/>
        </w:rPr>
        <w:t>Завдання 4-7 передбачають визначення назв об’єктів, які позначені цифрами</w:t>
      </w:r>
    </w:p>
    <w:p w14:paraId="77517DC0"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4. Визначте назви груп островів, що зображені на картинках, за їх походженням.</w:t>
      </w:r>
    </w:p>
    <w:p w14:paraId="0C523852" w14:textId="6371ABE1" w:rsidR="00092C5F" w:rsidRDefault="00092C5F" w:rsidP="00092C5F">
      <w:pPr>
        <w:ind w:left="360"/>
        <w:rPr>
          <w:rFonts w:ascii="Times New Roman CYR" w:hAnsi="Times New Roman CYR" w:cs="Times New Roman CYR"/>
          <w:sz w:val="28"/>
          <w:szCs w:val="28"/>
        </w:rPr>
      </w:pPr>
      <w:r w:rsidRPr="0079349F">
        <w:rPr>
          <w:rFonts w:ascii="Times New Roman CYR" w:hAnsi="Times New Roman CYR" w:cs="Times New Roman CYR"/>
          <w:noProof/>
          <w:sz w:val="28"/>
          <w:szCs w:val="28"/>
        </w:rPr>
        <w:drawing>
          <wp:inline distT="0" distB="0" distL="0" distR="0" wp14:anchorId="29460F29" wp14:editId="2CDADD89">
            <wp:extent cx="1603375" cy="14179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3375" cy="141795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Pr="0079349F">
        <w:rPr>
          <w:rFonts w:ascii="Times New Roman CYR" w:hAnsi="Times New Roman CYR" w:cs="Times New Roman CYR"/>
          <w:noProof/>
          <w:sz w:val="28"/>
          <w:szCs w:val="28"/>
        </w:rPr>
        <w:drawing>
          <wp:inline distT="0" distB="0" distL="0" distR="0" wp14:anchorId="7FC06D02" wp14:editId="101F3906">
            <wp:extent cx="1557020" cy="1400810"/>
            <wp:effectExtent l="0" t="0" r="508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7020" cy="140081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Pr="00782357">
        <w:rPr>
          <w:rFonts w:ascii="Times New Roman CYR" w:hAnsi="Times New Roman CYR" w:cs="Times New Roman CYR"/>
          <w:noProof/>
          <w:sz w:val="28"/>
          <w:szCs w:val="28"/>
        </w:rPr>
        <w:drawing>
          <wp:inline distT="0" distB="0" distL="0" distR="0" wp14:anchorId="1422F31F" wp14:editId="5B55C9B9">
            <wp:extent cx="1557020" cy="1383030"/>
            <wp:effectExtent l="0" t="0" r="508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7020" cy="1383030"/>
                    </a:xfrm>
                    <a:prstGeom prst="rect">
                      <a:avLst/>
                    </a:prstGeom>
                    <a:noFill/>
                    <a:ln>
                      <a:noFill/>
                    </a:ln>
                  </pic:spPr>
                </pic:pic>
              </a:graphicData>
            </a:graphic>
          </wp:inline>
        </w:drawing>
      </w:r>
    </w:p>
    <w:p w14:paraId="49476826"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 xml:space="preserve">               1                                     2                                 3</w:t>
      </w:r>
    </w:p>
    <w:tbl>
      <w:tblPr>
        <w:tblStyle w:val="a3"/>
        <w:tblW w:w="0" w:type="auto"/>
        <w:tblLook w:val="01E0" w:firstRow="1" w:lastRow="1" w:firstColumn="1" w:lastColumn="1" w:noHBand="0" w:noVBand="0"/>
      </w:tblPr>
      <w:tblGrid>
        <w:gridCol w:w="468"/>
        <w:gridCol w:w="1980"/>
      </w:tblGrid>
      <w:tr w:rsidR="00092C5F" w14:paraId="3559F907" w14:textId="77777777" w:rsidTr="00470FE8">
        <w:tc>
          <w:tcPr>
            <w:tcW w:w="468" w:type="dxa"/>
          </w:tcPr>
          <w:p w14:paraId="537342C9" w14:textId="77777777" w:rsidR="00092C5F" w:rsidRPr="00782357" w:rsidRDefault="00092C5F" w:rsidP="00470FE8">
            <w:pPr>
              <w:jc w:val="center"/>
              <w:rPr>
                <w:rFonts w:ascii="Times New Roman CYR" w:hAnsi="Times New Roman CYR" w:cs="Times New Roman CYR"/>
              </w:rPr>
            </w:pPr>
          </w:p>
        </w:tc>
        <w:tc>
          <w:tcPr>
            <w:tcW w:w="1980" w:type="dxa"/>
          </w:tcPr>
          <w:p w14:paraId="07D5EFB7" w14:textId="77777777" w:rsidR="00092C5F" w:rsidRPr="00782357" w:rsidRDefault="00092C5F" w:rsidP="00470FE8">
            <w:pPr>
              <w:rPr>
                <w:rFonts w:ascii="Times New Roman CYR" w:hAnsi="Times New Roman CYR" w:cs="Times New Roman CYR"/>
              </w:rPr>
            </w:pPr>
            <w:r w:rsidRPr="00782357">
              <w:rPr>
                <w:rFonts w:ascii="Times New Roman CYR" w:hAnsi="Times New Roman CYR" w:cs="Times New Roman CYR"/>
              </w:rPr>
              <w:t>Групи островів</w:t>
            </w:r>
          </w:p>
        </w:tc>
      </w:tr>
      <w:tr w:rsidR="00092C5F" w14:paraId="6DD2C2CF" w14:textId="77777777" w:rsidTr="00470FE8">
        <w:tc>
          <w:tcPr>
            <w:tcW w:w="468" w:type="dxa"/>
          </w:tcPr>
          <w:p w14:paraId="57B34833" w14:textId="77777777" w:rsidR="00092C5F" w:rsidRPr="00782357" w:rsidRDefault="00092C5F" w:rsidP="00470FE8">
            <w:pPr>
              <w:jc w:val="center"/>
              <w:rPr>
                <w:rFonts w:ascii="Times New Roman CYR" w:hAnsi="Times New Roman CYR" w:cs="Times New Roman CYR"/>
              </w:rPr>
            </w:pPr>
            <w:r w:rsidRPr="00782357">
              <w:rPr>
                <w:rFonts w:ascii="Times New Roman CYR" w:hAnsi="Times New Roman CYR" w:cs="Times New Roman CYR"/>
              </w:rPr>
              <w:t>1</w:t>
            </w:r>
          </w:p>
        </w:tc>
        <w:tc>
          <w:tcPr>
            <w:tcW w:w="1980" w:type="dxa"/>
          </w:tcPr>
          <w:p w14:paraId="13E5B162" w14:textId="77777777" w:rsidR="00092C5F" w:rsidRPr="00782357" w:rsidRDefault="00092C5F" w:rsidP="00470FE8">
            <w:pPr>
              <w:rPr>
                <w:rFonts w:ascii="Times New Roman CYR" w:hAnsi="Times New Roman CYR" w:cs="Times New Roman CYR"/>
              </w:rPr>
            </w:pPr>
          </w:p>
        </w:tc>
      </w:tr>
      <w:tr w:rsidR="00092C5F" w14:paraId="5DDC9EAE" w14:textId="77777777" w:rsidTr="00470FE8">
        <w:tc>
          <w:tcPr>
            <w:tcW w:w="468" w:type="dxa"/>
          </w:tcPr>
          <w:p w14:paraId="4988609B" w14:textId="77777777" w:rsidR="00092C5F" w:rsidRPr="00782357" w:rsidRDefault="00092C5F" w:rsidP="00470FE8">
            <w:pPr>
              <w:jc w:val="center"/>
              <w:rPr>
                <w:rFonts w:ascii="Times New Roman CYR" w:hAnsi="Times New Roman CYR" w:cs="Times New Roman CYR"/>
              </w:rPr>
            </w:pPr>
            <w:r w:rsidRPr="00782357">
              <w:rPr>
                <w:rFonts w:ascii="Times New Roman CYR" w:hAnsi="Times New Roman CYR" w:cs="Times New Roman CYR"/>
              </w:rPr>
              <w:t>2</w:t>
            </w:r>
          </w:p>
        </w:tc>
        <w:tc>
          <w:tcPr>
            <w:tcW w:w="1980" w:type="dxa"/>
          </w:tcPr>
          <w:p w14:paraId="0FEEF93F" w14:textId="77777777" w:rsidR="00092C5F" w:rsidRPr="00782357" w:rsidRDefault="00092C5F" w:rsidP="00470FE8">
            <w:pPr>
              <w:rPr>
                <w:rFonts w:ascii="Times New Roman CYR" w:hAnsi="Times New Roman CYR" w:cs="Times New Roman CYR"/>
              </w:rPr>
            </w:pPr>
          </w:p>
        </w:tc>
      </w:tr>
      <w:tr w:rsidR="00092C5F" w14:paraId="311E20D0" w14:textId="77777777" w:rsidTr="00470FE8">
        <w:tc>
          <w:tcPr>
            <w:tcW w:w="468" w:type="dxa"/>
          </w:tcPr>
          <w:p w14:paraId="73C06D46" w14:textId="77777777" w:rsidR="00092C5F" w:rsidRPr="00782357" w:rsidRDefault="00092C5F" w:rsidP="00470FE8">
            <w:pPr>
              <w:jc w:val="center"/>
              <w:rPr>
                <w:rFonts w:ascii="Times New Roman CYR" w:hAnsi="Times New Roman CYR" w:cs="Times New Roman CYR"/>
              </w:rPr>
            </w:pPr>
            <w:r w:rsidRPr="00782357">
              <w:rPr>
                <w:rFonts w:ascii="Times New Roman CYR" w:hAnsi="Times New Roman CYR" w:cs="Times New Roman CYR"/>
              </w:rPr>
              <w:t>3</w:t>
            </w:r>
          </w:p>
        </w:tc>
        <w:tc>
          <w:tcPr>
            <w:tcW w:w="1980" w:type="dxa"/>
          </w:tcPr>
          <w:p w14:paraId="382CFE22" w14:textId="77777777" w:rsidR="00092C5F" w:rsidRPr="00782357" w:rsidRDefault="00092C5F" w:rsidP="00470FE8">
            <w:pPr>
              <w:rPr>
                <w:rFonts w:ascii="Times New Roman CYR" w:hAnsi="Times New Roman CYR" w:cs="Times New Roman CYR"/>
              </w:rPr>
            </w:pPr>
          </w:p>
        </w:tc>
      </w:tr>
    </w:tbl>
    <w:p w14:paraId="6BDDA9D2" w14:textId="77777777" w:rsidR="00092C5F" w:rsidRDefault="00092C5F" w:rsidP="00092C5F">
      <w:pPr>
        <w:ind w:left="360"/>
        <w:rPr>
          <w:rFonts w:ascii="Times New Roman CYR" w:hAnsi="Times New Roman CYR" w:cs="Times New Roman CYR"/>
          <w:sz w:val="28"/>
          <w:szCs w:val="28"/>
        </w:rPr>
      </w:pPr>
    </w:p>
    <w:p w14:paraId="31C8CA76" w14:textId="77777777" w:rsidR="00092C5F" w:rsidRDefault="00092C5F" w:rsidP="00092C5F">
      <w:pPr>
        <w:ind w:left="360"/>
        <w:rPr>
          <w:rFonts w:ascii="Times New Roman CYR" w:hAnsi="Times New Roman CYR" w:cs="Times New Roman CYR"/>
          <w:sz w:val="28"/>
          <w:szCs w:val="28"/>
        </w:rPr>
      </w:pPr>
    </w:p>
    <w:p w14:paraId="7F0BDD5E" w14:textId="77777777" w:rsidR="00092C5F" w:rsidRDefault="00092C5F" w:rsidP="00092C5F">
      <w:pPr>
        <w:ind w:left="360"/>
        <w:rPr>
          <w:rFonts w:ascii="Times New Roman CYR" w:hAnsi="Times New Roman CYR" w:cs="Times New Roman CYR"/>
          <w:sz w:val="28"/>
          <w:szCs w:val="28"/>
        </w:rPr>
      </w:pPr>
    </w:p>
    <w:p w14:paraId="05384A73" w14:textId="77777777" w:rsidR="00092C5F" w:rsidRDefault="00092C5F" w:rsidP="00092C5F">
      <w:pPr>
        <w:ind w:left="360"/>
        <w:rPr>
          <w:rFonts w:ascii="Times New Roman CYR" w:hAnsi="Times New Roman CYR" w:cs="Times New Roman CYR"/>
          <w:sz w:val="28"/>
          <w:szCs w:val="28"/>
        </w:rPr>
      </w:pPr>
    </w:p>
    <w:p w14:paraId="5B8CD573" w14:textId="77777777" w:rsidR="00092C5F" w:rsidRDefault="00092C5F" w:rsidP="00092C5F">
      <w:pPr>
        <w:ind w:left="360"/>
        <w:rPr>
          <w:rFonts w:ascii="Times New Roman CYR" w:hAnsi="Times New Roman CYR" w:cs="Times New Roman CYR"/>
          <w:sz w:val="28"/>
          <w:szCs w:val="28"/>
        </w:rPr>
      </w:pPr>
    </w:p>
    <w:p w14:paraId="44E5750B" w14:textId="77777777" w:rsidR="00092C5F" w:rsidRDefault="00092C5F" w:rsidP="00092C5F">
      <w:pPr>
        <w:ind w:left="360"/>
        <w:rPr>
          <w:rFonts w:ascii="Times New Roman CYR" w:hAnsi="Times New Roman CYR" w:cs="Times New Roman CYR"/>
          <w:sz w:val="28"/>
          <w:szCs w:val="28"/>
        </w:rPr>
      </w:pPr>
    </w:p>
    <w:p w14:paraId="31C7FFCA" w14:textId="77777777" w:rsidR="00092C5F" w:rsidRDefault="00092C5F" w:rsidP="00092C5F">
      <w:pPr>
        <w:ind w:left="360"/>
        <w:rPr>
          <w:rFonts w:ascii="Times New Roman CYR" w:hAnsi="Times New Roman CYR" w:cs="Times New Roman CYR"/>
          <w:sz w:val="28"/>
          <w:szCs w:val="28"/>
        </w:rPr>
      </w:pPr>
    </w:p>
    <w:p w14:paraId="60ACA539" w14:textId="77777777" w:rsidR="00092C5F" w:rsidRDefault="00092C5F" w:rsidP="00092C5F">
      <w:pPr>
        <w:ind w:left="360"/>
        <w:rPr>
          <w:rFonts w:ascii="Times New Roman CYR" w:hAnsi="Times New Roman CYR" w:cs="Times New Roman CYR"/>
          <w:sz w:val="28"/>
          <w:szCs w:val="28"/>
        </w:rPr>
      </w:pPr>
    </w:p>
    <w:p w14:paraId="5A4B686D" w14:textId="77777777" w:rsidR="00092C5F" w:rsidRDefault="00092C5F" w:rsidP="00092C5F">
      <w:pPr>
        <w:ind w:left="360"/>
        <w:rPr>
          <w:rFonts w:ascii="Times New Roman CYR" w:hAnsi="Times New Roman CYR" w:cs="Times New Roman CYR"/>
          <w:sz w:val="28"/>
          <w:szCs w:val="28"/>
        </w:rPr>
      </w:pPr>
      <w:r>
        <w:rPr>
          <w:rFonts w:ascii="Times New Roman CYR" w:hAnsi="Times New Roman CYR" w:cs="Times New Roman CYR"/>
          <w:sz w:val="28"/>
          <w:szCs w:val="28"/>
        </w:rPr>
        <w:t>5. Визначте назви островів, що позначені на карті цифрами.</w:t>
      </w:r>
    </w:p>
    <w:p w14:paraId="19F20CF2" w14:textId="3301D481" w:rsidR="00092C5F" w:rsidRDefault="00092C5F" w:rsidP="00092C5F">
      <w:pPr>
        <w:ind w:left="360"/>
        <w:jc w:val="center"/>
        <w:rPr>
          <w:rFonts w:ascii="Times New Roman CYR" w:hAnsi="Times New Roman CYR" w:cs="Times New Roman CYR"/>
          <w:sz w:val="28"/>
          <w:szCs w:val="28"/>
        </w:rPr>
      </w:pPr>
      <w:r w:rsidRPr="009003CD">
        <w:rPr>
          <w:rFonts w:ascii="Times New Roman CYR" w:hAnsi="Times New Roman CYR" w:cs="Times New Roman CYR"/>
          <w:noProof/>
          <w:sz w:val="28"/>
          <w:szCs w:val="28"/>
        </w:rPr>
        <w:drawing>
          <wp:inline distT="0" distB="0" distL="0" distR="0" wp14:anchorId="1BD59673" wp14:editId="399C0F40">
            <wp:extent cx="4687570" cy="25984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7570" cy="2598420"/>
                    </a:xfrm>
                    <a:prstGeom prst="rect">
                      <a:avLst/>
                    </a:prstGeom>
                    <a:noFill/>
                    <a:ln>
                      <a:noFill/>
                    </a:ln>
                  </pic:spPr>
                </pic:pic>
              </a:graphicData>
            </a:graphic>
          </wp:inline>
        </w:drawing>
      </w:r>
    </w:p>
    <w:tbl>
      <w:tblPr>
        <w:tblStyle w:val="a3"/>
        <w:tblW w:w="0" w:type="auto"/>
        <w:tblLook w:val="01E0" w:firstRow="1" w:lastRow="1" w:firstColumn="1" w:lastColumn="1" w:noHBand="0" w:noVBand="0"/>
      </w:tblPr>
      <w:tblGrid>
        <w:gridCol w:w="468"/>
        <w:gridCol w:w="1620"/>
      </w:tblGrid>
      <w:tr w:rsidR="00092C5F" w:rsidRPr="00A304BA" w14:paraId="45147AFB" w14:textId="77777777" w:rsidTr="00470FE8">
        <w:tc>
          <w:tcPr>
            <w:tcW w:w="468" w:type="dxa"/>
          </w:tcPr>
          <w:p w14:paraId="75E7503D" w14:textId="77777777" w:rsidR="00092C5F" w:rsidRPr="00A304BA" w:rsidRDefault="00092C5F" w:rsidP="00470FE8">
            <w:pPr>
              <w:jc w:val="center"/>
            </w:pPr>
            <w:r>
              <w:t>1</w:t>
            </w:r>
          </w:p>
        </w:tc>
        <w:tc>
          <w:tcPr>
            <w:tcW w:w="1620" w:type="dxa"/>
          </w:tcPr>
          <w:p w14:paraId="45FE3A6E" w14:textId="77777777" w:rsidR="00092C5F" w:rsidRPr="00A304BA" w:rsidRDefault="00092C5F" w:rsidP="00470FE8"/>
        </w:tc>
      </w:tr>
      <w:tr w:rsidR="00092C5F" w:rsidRPr="00A304BA" w14:paraId="16F29E84" w14:textId="77777777" w:rsidTr="00470FE8">
        <w:tc>
          <w:tcPr>
            <w:tcW w:w="468" w:type="dxa"/>
          </w:tcPr>
          <w:p w14:paraId="3DBED40A" w14:textId="77777777" w:rsidR="00092C5F" w:rsidRPr="00A304BA" w:rsidRDefault="00092C5F" w:rsidP="00470FE8">
            <w:pPr>
              <w:jc w:val="center"/>
            </w:pPr>
            <w:r>
              <w:t>2</w:t>
            </w:r>
          </w:p>
        </w:tc>
        <w:tc>
          <w:tcPr>
            <w:tcW w:w="1620" w:type="dxa"/>
          </w:tcPr>
          <w:p w14:paraId="5CD949D7" w14:textId="77777777" w:rsidR="00092C5F" w:rsidRPr="00A304BA" w:rsidRDefault="00092C5F" w:rsidP="00470FE8"/>
        </w:tc>
      </w:tr>
      <w:tr w:rsidR="00092C5F" w:rsidRPr="00A304BA" w14:paraId="5D68E2F4" w14:textId="77777777" w:rsidTr="00470FE8">
        <w:tc>
          <w:tcPr>
            <w:tcW w:w="468" w:type="dxa"/>
          </w:tcPr>
          <w:p w14:paraId="74B7E685" w14:textId="77777777" w:rsidR="00092C5F" w:rsidRPr="00A304BA" w:rsidRDefault="00092C5F" w:rsidP="00470FE8">
            <w:pPr>
              <w:jc w:val="center"/>
            </w:pPr>
            <w:r>
              <w:t>3</w:t>
            </w:r>
          </w:p>
        </w:tc>
        <w:tc>
          <w:tcPr>
            <w:tcW w:w="1620" w:type="dxa"/>
          </w:tcPr>
          <w:p w14:paraId="4E1381D7" w14:textId="77777777" w:rsidR="00092C5F" w:rsidRPr="00A304BA" w:rsidRDefault="00092C5F" w:rsidP="00470FE8"/>
        </w:tc>
      </w:tr>
      <w:tr w:rsidR="00092C5F" w:rsidRPr="00A304BA" w14:paraId="5DAAD5E2" w14:textId="77777777" w:rsidTr="00470FE8">
        <w:tc>
          <w:tcPr>
            <w:tcW w:w="468" w:type="dxa"/>
          </w:tcPr>
          <w:p w14:paraId="1BD7A048" w14:textId="77777777" w:rsidR="00092C5F" w:rsidRPr="00A304BA" w:rsidRDefault="00092C5F" w:rsidP="00470FE8">
            <w:pPr>
              <w:jc w:val="center"/>
            </w:pPr>
            <w:r>
              <w:t>4</w:t>
            </w:r>
          </w:p>
        </w:tc>
        <w:tc>
          <w:tcPr>
            <w:tcW w:w="1620" w:type="dxa"/>
          </w:tcPr>
          <w:p w14:paraId="3A2CA460" w14:textId="77777777" w:rsidR="00092C5F" w:rsidRPr="00A304BA" w:rsidRDefault="00092C5F" w:rsidP="00470FE8"/>
        </w:tc>
      </w:tr>
      <w:tr w:rsidR="00092C5F" w:rsidRPr="00A304BA" w14:paraId="1BF8E551" w14:textId="77777777" w:rsidTr="00470FE8">
        <w:tc>
          <w:tcPr>
            <w:tcW w:w="468" w:type="dxa"/>
          </w:tcPr>
          <w:p w14:paraId="7DDC253A" w14:textId="77777777" w:rsidR="00092C5F" w:rsidRPr="00A304BA" w:rsidRDefault="00092C5F" w:rsidP="00470FE8">
            <w:pPr>
              <w:jc w:val="center"/>
            </w:pPr>
            <w:r>
              <w:t>5</w:t>
            </w:r>
          </w:p>
        </w:tc>
        <w:tc>
          <w:tcPr>
            <w:tcW w:w="1620" w:type="dxa"/>
          </w:tcPr>
          <w:p w14:paraId="018D1204" w14:textId="77777777" w:rsidR="00092C5F" w:rsidRPr="00A304BA" w:rsidRDefault="00092C5F" w:rsidP="00470FE8"/>
        </w:tc>
      </w:tr>
    </w:tbl>
    <w:p w14:paraId="3682214E" w14:textId="77777777" w:rsidR="00092C5F" w:rsidRDefault="00092C5F" w:rsidP="00092C5F">
      <w:pPr>
        <w:rPr>
          <w:rFonts w:ascii="Times New Roman CYR" w:hAnsi="Times New Roman CYR" w:cs="Times New Roman CYR"/>
          <w:sz w:val="28"/>
          <w:szCs w:val="28"/>
        </w:rPr>
      </w:pPr>
    </w:p>
    <w:p w14:paraId="39447A40"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6. Визначте назви тварин, що позначені цифрами.</w:t>
      </w:r>
    </w:p>
    <w:p w14:paraId="1312C15E" w14:textId="19C3D1D8" w:rsidR="00092C5F" w:rsidRDefault="00092C5F" w:rsidP="00092C5F">
      <w:pPr>
        <w:rPr>
          <w:rFonts w:ascii="Times New Roman CYR" w:hAnsi="Times New Roman CYR" w:cs="Times New Roman CYR"/>
          <w:sz w:val="28"/>
          <w:szCs w:val="28"/>
        </w:rPr>
      </w:pPr>
      <w:r w:rsidRPr="008733CF">
        <w:rPr>
          <w:rFonts w:ascii="Times New Roman CYR" w:hAnsi="Times New Roman CYR" w:cs="Times New Roman CYR"/>
          <w:noProof/>
          <w:sz w:val="28"/>
          <w:szCs w:val="28"/>
        </w:rPr>
        <w:drawing>
          <wp:inline distT="0" distB="0" distL="0" distR="0" wp14:anchorId="6BF9775E" wp14:editId="354456D4">
            <wp:extent cx="2054225" cy="13423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134239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Pr="008733CF">
        <w:rPr>
          <w:rFonts w:ascii="Times New Roman CYR" w:hAnsi="Times New Roman CYR" w:cs="Times New Roman CYR"/>
          <w:noProof/>
          <w:sz w:val="28"/>
          <w:szCs w:val="28"/>
        </w:rPr>
        <w:drawing>
          <wp:inline distT="0" distB="0" distL="0" distR="0" wp14:anchorId="5C6536D3" wp14:editId="7D99626E">
            <wp:extent cx="1377315" cy="13138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315" cy="131381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Pr="008733CF">
        <w:rPr>
          <w:rFonts w:ascii="Times New Roman CYR" w:hAnsi="Times New Roman CYR" w:cs="Times New Roman CYR"/>
          <w:noProof/>
          <w:sz w:val="28"/>
          <w:szCs w:val="28"/>
        </w:rPr>
        <w:drawing>
          <wp:inline distT="0" distB="0" distL="0" distR="0" wp14:anchorId="31F5293A" wp14:editId="0698A2F3">
            <wp:extent cx="1504950" cy="12503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250315"/>
                    </a:xfrm>
                    <a:prstGeom prst="rect">
                      <a:avLst/>
                    </a:prstGeom>
                    <a:noFill/>
                    <a:ln>
                      <a:noFill/>
                    </a:ln>
                  </pic:spPr>
                </pic:pic>
              </a:graphicData>
            </a:graphic>
          </wp:inline>
        </w:drawing>
      </w:r>
    </w:p>
    <w:p w14:paraId="5190FE00"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1                                      2                                3</w:t>
      </w:r>
    </w:p>
    <w:p w14:paraId="426D3173" w14:textId="77777777" w:rsidR="00092C5F" w:rsidRDefault="00092C5F" w:rsidP="00092C5F">
      <w:pPr>
        <w:rPr>
          <w:rFonts w:ascii="Times New Roman CYR" w:hAnsi="Times New Roman CYR" w:cs="Times New Roman CYR"/>
          <w:sz w:val="28"/>
          <w:szCs w:val="28"/>
        </w:rPr>
      </w:pPr>
    </w:p>
    <w:p w14:paraId="720ECE62" w14:textId="49E95BA4" w:rsidR="00092C5F" w:rsidRDefault="00092C5F" w:rsidP="00092C5F">
      <w:pPr>
        <w:rPr>
          <w:rFonts w:ascii="Times New Roman CYR" w:hAnsi="Times New Roman CYR" w:cs="Times New Roman CYR"/>
          <w:sz w:val="28"/>
          <w:szCs w:val="28"/>
        </w:rPr>
      </w:pPr>
      <w:r w:rsidRPr="00134717">
        <w:rPr>
          <w:rFonts w:ascii="Times New Roman CYR" w:hAnsi="Times New Roman CYR" w:cs="Times New Roman CYR"/>
          <w:noProof/>
          <w:sz w:val="28"/>
          <w:szCs w:val="28"/>
        </w:rPr>
        <w:drawing>
          <wp:inline distT="0" distB="0" distL="0" distR="0" wp14:anchorId="253B511E" wp14:editId="40FD210A">
            <wp:extent cx="2286000" cy="1620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62052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Pr="00134717">
        <w:rPr>
          <w:rFonts w:ascii="Times New Roman CYR" w:hAnsi="Times New Roman CYR" w:cs="Times New Roman CYR"/>
          <w:noProof/>
          <w:sz w:val="28"/>
          <w:szCs w:val="28"/>
        </w:rPr>
        <w:drawing>
          <wp:inline distT="0" distB="0" distL="0" distR="0" wp14:anchorId="6FA3A477" wp14:editId="0CAB3D82">
            <wp:extent cx="2563495" cy="156273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495" cy="1562735"/>
                    </a:xfrm>
                    <a:prstGeom prst="rect">
                      <a:avLst/>
                    </a:prstGeom>
                    <a:noFill/>
                    <a:ln>
                      <a:noFill/>
                    </a:ln>
                  </pic:spPr>
                </pic:pic>
              </a:graphicData>
            </a:graphic>
          </wp:inline>
        </w:drawing>
      </w:r>
    </w:p>
    <w:p w14:paraId="3D107BFD" w14:textId="77777777" w:rsidR="00092C5F" w:rsidRDefault="00092C5F" w:rsidP="00092C5F">
      <w:pPr>
        <w:numPr>
          <w:ilvl w:val="0"/>
          <w:numId w:val="2"/>
        </w:numPr>
        <w:rPr>
          <w:rFonts w:ascii="Times New Roman CYR" w:hAnsi="Times New Roman CYR" w:cs="Times New Roman CYR"/>
          <w:sz w:val="28"/>
          <w:szCs w:val="28"/>
        </w:rPr>
      </w:pPr>
      <w:r>
        <w:rPr>
          <w:rFonts w:ascii="Times New Roman CYR" w:hAnsi="Times New Roman CYR" w:cs="Times New Roman CYR"/>
          <w:sz w:val="28"/>
          <w:szCs w:val="28"/>
        </w:rPr>
        <w:t>5</w:t>
      </w:r>
    </w:p>
    <w:tbl>
      <w:tblPr>
        <w:tblStyle w:val="a3"/>
        <w:tblW w:w="0" w:type="auto"/>
        <w:tblLook w:val="01E0" w:firstRow="1" w:lastRow="1" w:firstColumn="1" w:lastColumn="1" w:noHBand="0" w:noVBand="0"/>
      </w:tblPr>
      <w:tblGrid>
        <w:gridCol w:w="468"/>
        <w:gridCol w:w="1620"/>
      </w:tblGrid>
      <w:tr w:rsidR="00092C5F" w:rsidRPr="00A304BA" w14:paraId="30C5BE10" w14:textId="77777777" w:rsidTr="00470FE8">
        <w:tc>
          <w:tcPr>
            <w:tcW w:w="468" w:type="dxa"/>
          </w:tcPr>
          <w:p w14:paraId="3C717273" w14:textId="77777777" w:rsidR="00092C5F" w:rsidRPr="00A304BA" w:rsidRDefault="00092C5F" w:rsidP="00470FE8">
            <w:pPr>
              <w:jc w:val="center"/>
            </w:pPr>
            <w:r>
              <w:t>1</w:t>
            </w:r>
          </w:p>
        </w:tc>
        <w:tc>
          <w:tcPr>
            <w:tcW w:w="1620" w:type="dxa"/>
          </w:tcPr>
          <w:p w14:paraId="674081F0" w14:textId="77777777" w:rsidR="00092C5F" w:rsidRPr="00A304BA" w:rsidRDefault="00092C5F" w:rsidP="00470FE8"/>
        </w:tc>
      </w:tr>
      <w:tr w:rsidR="00092C5F" w:rsidRPr="00A304BA" w14:paraId="3F8F2521" w14:textId="77777777" w:rsidTr="00470FE8">
        <w:tc>
          <w:tcPr>
            <w:tcW w:w="468" w:type="dxa"/>
          </w:tcPr>
          <w:p w14:paraId="2D19388A" w14:textId="77777777" w:rsidR="00092C5F" w:rsidRPr="00A304BA" w:rsidRDefault="00092C5F" w:rsidP="00470FE8">
            <w:pPr>
              <w:jc w:val="center"/>
            </w:pPr>
            <w:r>
              <w:t>2</w:t>
            </w:r>
          </w:p>
        </w:tc>
        <w:tc>
          <w:tcPr>
            <w:tcW w:w="1620" w:type="dxa"/>
          </w:tcPr>
          <w:p w14:paraId="3B9ADFF9" w14:textId="77777777" w:rsidR="00092C5F" w:rsidRPr="00A304BA" w:rsidRDefault="00092C5F" w:rsidP="00470FE8"/>
        </w:tc>
      </w:tr>
      <w:tr w:rsidR="00092C5F" w:rsidRPr="00A304BA" w14:paraId="6D8257FB" w14:textId="77777777" w:rsidTr="00470FE8">
        <w:tc>
          <w:tcPr>
            <w:tcW w:w="468" w:type="dxa"/>
          </w:tcPr>
          <w:p w14:paraId="71903C60" w14:textId="77777777" w:rsidR="00092C5F" w:rsidRPr="00A304BA" w:rsidRDefault="00092C5F" w:rsidP="00470FE8">
            <w:pPr>
              <w:jc w:val="center"/>
            </w:pPr>
            <w:r>
              <w:t>3</w:t>
            </w:r>
          </w:p>
        </w:tc>
        <w:tc>
          <w:tcPr>
            <w:tcW w:w="1620" w:type="dxa"/>
          </w:tcPr>
          <w:p w14:paraId="45692377" w14:textId="77777777" w:rsidR="00092C5F" w:rsidRPr="00A304BA" w:rsidRDefault="00092C5F" w:rsidP="00470FE8"/>
        </w:tc>
      </w:tr>
      <w:tr w:rsidR="00092C5F" w:rsidRPr="00A304BA" w14:paraId="66482392" w14:textId="77777777" w:rsidTr="00470FE8">
        <w:tc>
          <w:tcPr>
            <w:tcW w:w="468" w:type="dxa"/>
          </w:tcPr>
          <w:p w14:paraId="3C762A86" w14:textId="77777777" w:rsidR="00092C5F" w:rsidRPr="00A304BA" w:rsidRDefault="00092C5F" w:rsidP="00470FE8">
            <w:pPr>
              <w:jc w:val="center"/>
            </w:pPr>
            <w:r>
              <w:t>4</w:t>
            </w:r>
          </w:p>
        </w:tc>
        <w:tc>
          <w:tcPr>
            <w:tcW w:w="1620" w:type="dxa"/>
          </w:tcPr>
          <w:p w14:paraId="1C4A37B7" w14:textId="77777777" w:rsidR="00092C5F" w:rsidRPr="00A304BA" w:rsidRDefault="00092C5F" w:rsidP="00470FE8"/>
        </w:tc>
      </w:tr>
      <w:tr w:rsidR="00092C5F" w:rsidRPr="00A304BA" w14:paraId="59DC31B4" w14:textId="77777777" w:rsidTr="00470FE8">
        <w:tc>
          <w:tcPr>
            <w:tcW w:w="468" w:type="dxa"/>
          </w:tcPr>
          <w:p w14:paraId="78898BCD" w14:textId="77777777" w:rsidR="00092C5F" w:rsidRPr="00A304BA" w:rsidRDefault="00092C5F" w:rsidP="00470FE8">
            <w:pPr>
              <w:jc w:val="center"/>
            </w:pPr>
            <w:r>
              <w:t>5</w:t>
            </w:r>
          </w:p>
        </w:tc>
        <w:tc>
          <w:tcPr>
            <w:tcW w:w="1620" w:type="dxa"/>
          </w:tcPr>
          <w:p w14:paraId="4FC529AA" w14:textId="77777777" w:rsidR="00092C5F" w:rsidRPr="00A304BA" w:rsidRDefault="00092C5F" w:rsidP="00470FE8"/>
        </w:tc>
      </w:tr>
    </w:tbl>
    <w:p w14:paraId="6F6BA326" w14:textId="77777777" w:rsidR="00092C5F" w:rsidRDefault="00092C5F" w:rsidP="00092C5F">
      <w:pPr>
        <w:ind w:left="360"/>
        <w:rPr>
          <w:rFonts w:ascii="Times New Roman CYR" w:hAnsi="Times New Roman CYR" w:cs="Times New Roman CYR"/>
          <w:sz w:val="28"/>
          <w:szCs w:val="28"/>
        </w:rPr>
      </w:pPr>
    </w:p>
    <w:p w14:paraId="0F5EE411" w14:textId="77777777" w:rsidR="00092C5F" w:rsidRDefault="00092C5F" w:rsidP="00092C5F">
      <w:pPr>
        <w:rPr>
          <w:rFonts w:ascii="Times New Roman CYR" w:hAnsi="Times New Roman CYR" w:cs="Times New Roman CYR"/>
          <w:sz w:val="28"/>
          <w:szCs w:val="28"/>
        </w:rPr>
      </w:pPr>
    </w:p>
    <w:p w14:paraId="46600C02" w14:textId="77777777" w:rsidR="00092C5F" w:rsidRDefault="00092C5F" w:rsidP="00092C5F">
      <w:pPr>
        <w:rPr>
          <w:rFonts w:ascii="Times New Roman CYR" w:hAnsi="Times New Roman CYR" w:cs="Times New Roman CYR"/>
          <w:sz w:val="28"/>
          <w:szCs w:val="28"/>
        </w:rPr>
      </w:pPr>
    </w:p>
    <w:p w14:paraId="6DB98C87"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7. Визначте назви столиць європейських держав, що зображені на малюнках.</w:t>
      </w:r>
    </w:p>
    <w:p w14:paraId="02511527" w14:textId="0D7B5C5C" w:rsidR="00092C5F" w:rsidRDefault="00092C5F" w:rsidP="00092C5F">
      <w:r>
        <w:fldChar w:fldCharType="begin"/>
      </w:r>
      <w:r>
        <w:instrText xml:space="preserve"> INCLUDEPICTURE "http://ipress.ua/media/gallery/full/o/r/orthodoxy_org_ua.jpg" \* MERGEFORMATINET </w:instrText>
      </w:r>
      <w:r>
        <w:fldChar w:fldCharType="separate"/>
      </w:r>
      <w:r w:rsidR="006D7F5D">
        <w:fldChar w:fldCharType="begin"/>
      </w:r>
      <w:r w:rsidR="006D7F5D">
        <w:instrText xml:space="preserve"> INCLUDEPICTURE  "http://ipress.ua/media/gallery/full/o/r/orthodoxy_org_ua.jpg" \* MERGEFORMATINET </w:instrText>
      </w:r>
      <w:r w:rsidR="006D7F5D">
        <w:fldChar w:fldCharType="separate"/>
      </w:r>
      <w:r w:rsidR="00383D22">
        <w:rPr>
          <w:noProof/>
        </w:rPr>
      </w:r>
      <w:r w:rsidR="00383D22">
        <w:rPr>
          <w:noProof/>
        </w:rPr>
        <w:pict w14:anchorId="73E96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київ картинки" style="width:189.05pt;height:141.25pt">
            <v:imagedata r:id="rId14" r:href="rId15"/>
          </v:shape>
        </w:pict>
      </w:r>
      <w:r w:rsidR="006D7F5D">
        <w:fldChar w:fldCharType="end"/>
      </w:r>
      <w:r>
        <w:fldChar w:fldCharType="end"/>
      </w:r>
      <w:r>
        <w:t xml:space="preserve">  </w:t>
      </w:r>
      <w:r w:rsidR="00C33673">
        <w:rPr>
          <w:noProof/>
        </w:rPr>
        <w:drawing>
          <wp:inline distT="0" distB="0" distL="0" distR="0" wp14:anchorId="5092F410" wp14:editId="737F06BB">
            <wp:extent cx="2680922" cy="1785889"/>
            <wp:effectExtent l="0" t="0" r="5715" b="5080"/>
            <wp:docPr id="26" name="Рисунок 26" descr="Топ 35 — достопримечательности Р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п 35 — достопримечательности Ри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294" cy="1817446"/>
                    </a:xfrm>
                    <a:prstGeom prst="rect">
                      <a:avLst/>
                    </a:prstGeom>
                    <a:noFill/>
                    <a:ln>
                      <a:noFill/>
                    </a:ln>
                  </pic:spPr>
                </pic:pic>
              </a:graphicData>
            </a:graphic>
          </wp:inline>
        </w:drawing>
      </w:r>
    </w:p>
    <w:p w14:paraId="7BA52140" w14:textId="77777777" w:rsidR="00092C5F" w:rsidRDefault="00092C5F" w:rsidP="00092C5F">
      <w:r>
        <w:t xml:space="preserve">                              1                                                                     2</w:t>
      </w:r>
    </w:p>
    <w:p w14:paraId="08F99B47" w14:textId="77777777" w:rsidR="00092C5F" w:rsidRDefault="00092C5F" w:rsidP="00092C5F">
      <w:pPr>
        <w:rPr>
          <w:rFonts w:ascii="Times New Roman CYR" w:hAnsi="Times New Roman CYR" w:cs="Times New Roman CYR"/>
          <w:color w:val="FF0000"/>
          <w:sz w:val="28"/>
          <w:szCs w:val="28"/>
        </w:rPr>
      </w:pPr>
    </w:p>
    <w:p w14:paraId="6AC6A31F" w14:textId="77777777" w:rsidR="00092C5F" w:rsidRDefault="00092C5F" w:rsidP="00092C5F">
      <w:r>
        <w:fldChar w:fldCharType="begin"/>
      </w:r>
      <w:r>
        <w:instrText xml:space="preserve"> INCLUDEPICTURE "https://frenchparis.ru/wp-content/uploads/frenchparis/2016/06/%D0%92-%D0%9F%D0%B0%D1%80%D0%B8%D0%B6-%D0%BD%D0%B0-%D1%82%D1%80%D0%B8-%D0%B4%D0%BD%D1%8F-4.jpg" \* MERGEFORMATINET </w:instrText>
      </w:r>
      <w:r>
        <w:fldChar w:fldCharType="separate"/>
      </w:r>
      <w:r w:rsidR="006D7F5D">
        <w:fldChar w:fldCharType="begin"/>
      </w:r>
      <w:r w:rsidR="006D7F5D">
        <w:instrText xml:space="preserve"> INCLUDEPICTURE  "https://frenchparis.ru/wp-content/uploads/frenchparis/2016/06/%D0%92-%D0%9F%D0%B0%D1%80%D0%B8%D0%B6-%D0%BD%D0%B0-%D1%82%D1%80%D0%B8-%D0%B4%D0%BD%D1%8F-4.jpg" \* MERGEFORMATINET </w:instrText>
      </w:r>
      <w:r w:rsidR="006D7F5D">
        <w:fldChar w:fldCharType="separate"/>
      </w:r>
      <w:r w:rsidR="00383D22">
        <w:rPr>
          <w:noProof/>
        </w:rPr>
      </w:r>
      <w:r w:rsidR="00383D22">
        <w:rPr>
          <w:noProof/>
        </w:rPr>
        <w:pict w14:anchorId="154D6615">
          <v:shape id="_x0000_i1026" type="#_x0000_t75" alt="Картинки по запросу париж картинки" style="width:206.65pt;height:129.15pt">
            <v:imagedata r:id="rId17" r:href="rId18"/>
          </v:shape>
        </w:pict>
      </w:r>
      <w:r w:rsidR="006D7F5D">
        <w:fldChar w:fldCharType="end"/>
      </w:r>
      <w:r>
        <w:fldChar w:fldCharType="end"/>
      </w:r>
      <w:r>
        <w:t xml:space="preserve">    </w:t>
      </w:r>
      <w:r>
        <w:fldChar w:fldCharType="begin"/>
      </w:r>
      <w:r>
        <w:instrText xml:space="preserve"> INCLUDEPICTURE "http://world-countries.net/wp-content/uploads/2015/05/London.jpg" \* MERGEFORMATINET </w:instrText>
      </w:r>
      <w:r>
        <w:fldChar w:fldCharType="separate"/>
      </w:r>
      <w:r w:rsidR="006D7F5D">
        <w:fldChar w:fldCharType="begin"/>
      </w:r>
      <w:r w:rsidR="006D7F5D">
        <w:instrText xml:space="preserve"> INCLUDEPICTURE  "http://world-countries.net/wp-content/uploads/2015/05/London.jpg" \* MERGEFORMATINET </w:instrText>
      </w:r>
      <w:r w:rsidR="006D7F5D">
        <w:fldChar w:fldCharType="separate"/>
      </w:r>
      <w:r w:rsidR="00383D22">
        <w:rPr>
          <w:noProof/>
        </w:rPr>
      </w:r>
      <w:r w:rsidR="00383D22">
        <w:rPr>
          <w:noProof/>
        </w:rPr>
        <w:pict w14:anchorId="5551F4D1">
          <v:shape id="_x0000_i1027" type="#_x0000_t75" alt="Картинки по запросу лондон картинки" style="width:182.45pt;height:128.05pt">
            <v:imagedata r:id="rId19" r:href="rId20"/>
          </v:shape>
        </w:pict>
      </w:r>
      <w:r w:rsidR="006D7F5D">
        <w:fldChar w:fldCharType="end"/>
      </w:r>
      <w:r>
        <w:fldChar w:fldCharType="end"/>
      </w:r>
    </w:p>
    <w:p w14:paraId="616CBC2B" w14:textId="77777777" w:rsidR="00092C5F" w:rsidRDefault="00092C5F" w:rsidP="00092C5F">
      <w:pPr>
        <w:rPr>
          <w:sz w:val="28"/>
          <w:szCs w:val="28"/>
        </w:rPr>
      </w:pPr>
      <w:r>
        <w:t xml:space="preserve">                                   </w:t>
      </w:r>
      <w:r>
        <w:rPr>
          <w:sz w:val="28"/>
          <w:szCs w:val="28"/>
        </w:rPr>
        <w:t>3                                                         4</w:t>
      </w:r>
    </w:p>
    <w:tbl>
      <w:tblPr>
        <w:tblStyle w:val="a3"/>
        <w:tblW w:w="0" w:type="auto"/>
        <w:tblLook w:val="01E0" w:firstRow="1" w:lastRow="1" w:firstColumn="1" w:lastColumn="1" w:noHBand="0" w:noVBand="0"/>
      </w:tblPr>
      <w:tblGrid>
        <w:gridCol w:w="468"/>
        <w:gridCol w:w="2160"/>
      </w:tblGrid>
      <w:tr w:rsidR="00092C5F" w14:paraId="06247A89" w14:textId="77777777" w:rsidTr="00470FE8">
        <w:tc>
          <w:tcPr>
            <w:tcW w:w="468" w:type="dxa"/>
          </w:tcPr>
          <w:p w14:paraId="237BAAA5" w14:textId="77777777" w:rsidR="00092C5F" w:rsidRPr="00584B44" w:rsidRDefault="00092C5F" w:rsidP="00470FE8">
            <w:pPr>
              <w:jc w:val="center"/>
              <w:rPr>
                <w:rFonts w:ascii="Times New Roman CYR" w:hAnsi="Times New Roman CYR" w:cs="Times New Roman CYR"/>
                <w:sz w:val="28"/>
                <w:szCs w:val="28"/>
              </w:rPr>
            </w:pPr>
            <w:r w:rsidRPr="00584B44">
              <w:rPr>
                <w:rFonts w:ascii="Times New Roman CYR" w:hAnsi="Times New Roman CYR" w:cs="Times New Roman CYR"/>
                <w:sz w:val="28"/>
                <w:szCs w:val="28"/>
              </w:rPr>
              <w:t>1</w:t>
            </w:r>
          </w:p>
        </w:tc>
        <w:tc>
          <w:tcPr>
            <w:tcW w:w="2160" w:type="dxa"/>
          </w:tcPr>
          <w:p w14:paraId="5A4E3A6E" w14:textId="77777777" w:rsidR="00092C5F" w:rsidRDefault="00092C5F" w:rsidP="00470FE8">
            <w:pPr>
              <w:rPr>
                <w:rFonts w:ascii="Times New Roman CYR" w:hAnsi="Times New Roman CYR" w:cs="Times New Roman CYR"/>
                <w:color w:val="FF0000"/>
                <w:sz w:val="28"/>
                <w:szCs w:val="28"/>
              </w:rPr>
            </w:pPr>
          </w:p>
        </w:tc>
      </w:tr>
      <w:tr w:rsidR="00092C5F" w14:paraId="4878BD4C" w14:textId="77777777" w:rsidTr="00470FE8">
        <w:tc>
          <w:tcPr>
            <w:tcW w:w="468" w:type="dxa"/>
          </w:tcPr>
          <w:p w14:paraId="407D94D0" w14:textId="77777777" w:rsidR="00092C5F" w:rsidRPr="00584B44" w:rsidRDefault="00092C5F" w:rsidP="00470FE8">
            <w:pPr>
              <w:jc w:val="center"/>
              <w:rPr>
                <w:rFonts w:ascii="Times New Roman CYR" w:hAnsi="Times New Roman CYR" w:cs="Times New Roman CYR"/>
                <w:sz w:val="28"/>
                <w:szCs w:val="28"/>
              </w:rPr>
            </w:pPr>
            <w:r w:rsidRPr="00584B44">
              <w:rPr>
                <w:rFonts w:ascii="Times New Roman CYR" w:hAnsi="Times New Roman CYR" w:cs="Times New Roman CYR"/>
                <w:sz w:val="28"/>
                <w:szCs w:val="28"/>
              </w:rPr>
              <w:t>2</w:t>
            </w:r>
          </w:p>
        </w:tc>
        <w:tc>
          <w:tcPr>
            <w:tcW w:w="2160" w:type="dxa"/>
          </w:tcPr>
          <w:p w14:paraId="2CC2CE80" w14:textId="77777777" w:rsidR="00092C5F" w:rsidRDefault="00092C5F" w:rsidP="00470FE8">
            <w:pPr>
              <w:rPr>
                <w:rFonts w:ascii="Times New Roman CYR" w:hAnsi="Times New Roman CYR" w:cs="Times New Roman CYR"/>
                <w:color w:val="FF0000"/>
                <w:sz w:val="28"/>
                <w:szCs w:val="28"/>
              </w:rPr>
            </w:pPr>
          </w:p>
        </w:tc>
      </w:tr>
      <w:tr w:rsidR="00092C5F" w14:paraId="557C61E1" w14:textId="77777777" w:rsidTr="00470FE8">
        <w:tc>
          <w:tcPr>
            <w:tcW w:w="468" w:type="dxa"/>
          </w:tcPr>
          <w:p w14:paraId="5B02DA4F" w14:textId="77777777" w:rsidR="00092C5F" w:rsidRPr="00584B44" w:rsidRDefault="00092C5F" w:rsidP="00470FE8">
            <w:pPr>
              <w:jc w:val="center"/>
              <w:rPr>
                <w:rFonts w:ascii="Times New Roman CYR" w:hAnsi="Times New Roman CYR" w:cs="Times New Roman CYR"/>
                <w:sz w:val="28"/>
                <w:szCs w:val="28"/>
              </w:rPr>
            </w:pPr>
            <w:r w:rsidRPr="00584B44">
              <w:rPr>
                <w:rFonts w:ascii="Times New Roman CYR" w:hAnsi="Times New Roman CYR" w:cs="Times New Roman CYR"/>
                <w:sz w:val="28"/>
                <w:szCs w:val="28"/>
              </w:rPr>
              <w:t>3</w:t>
            </w:r>
          </w:p>
        </w:tc>
        <w:tc>
          <w:tcPr>
            <w:tcW w:w="2160" w:type="dxa"/>
          </w:tcPr>
          <w:p w14:paraId="177DF067" w14:textId="77777777" w:rsidR="00092C5F" w:rsidRDefault="00092C5F" w:rsidP="00470FE8">
            <w:pPr>
              <w:rPr>
                <w:rFonts w:ascii="Times New Roman CYR" w:hAnsi="Times New Roman CYR" w:cs="Times New Roman CYR"/>
                <w:color w:val="FF0000"/>
                <w:sz w:val="28"/>
                <w:szCs w:val="28"/>
              </w:rPr>
            </w:pPr>
          </w:p>
        </w:tc>
      </w:tr>
      <w:tr w:rsidR="00092C5F" w14:paraId="44BB6AA0" w14:textId="77777777" w:rsidTr="00470FE8">
        <w:tc>
          <w:tcPr>
            <w:tcW w:w="468" w:type="dxa"/>
          </w:tcPr>
          <w:p w14:paraId="1FC3D300" w14:textId="77777777" w:rsidR="00092C5F" w:rsidRPr="00584B44" w:rsidRDefault="00092C5F" w:rsidP="00470FE8">
            <w:pPr>
              <w:jc w:val="center"/>
              <w:rPr>
                <w:rFonts w:ascii="Times New Roman CYR" w:hAnsi="Times New Roman CYR" w:cs="Times New Roman CYR"/>
                <w:sz w:val="28"/>
                <w:szCs w:val="28"/>
              </w:rPr>
            </w:pPr>
            <w:r w:rsidRPr="00584B44">
              <w:rPr>
                <w:rFonts w:ascii="Times New Roman CYR" w:hAnsi="Times New Roman CYR" w:cs="Times New Roman CYR"/>
                <w:sz w:val="28"/>
                <w:szCs w:val="28"/>
              </w:rPr>
              <w:t>4</w:t>
            </w:r>
          </w:p>
        </w:tc>
        <w:tc>
          <w:tcPr>
            <w:tcW w:w="2160" w:type="dxa"/>
          </w:tcPr>
          <w:p w14:paraId="36826DCF" w14:textId="77777777" w:rsidR="00092C5F" w:rsidRDefault="00092C5F" w:rsidP="00470FE8">
            <w:pPr>
              <w:rPr>
                <w:rFonts w:ascii="Times New Roman CYR" w:hAnsi="Times New Roman CYR" w:cs="Times New Roman CYR"/>
                <w:color w:val="FF0000"/>
                <w:sz w:val="28"/>
                <w:szCs w:val="28"/>
              </w:rPr>
            </w:pPr>
          </w:p>
        </w:tc>
      </w:tr>
    </w:tbl>
    <w:p w14:paraId="64F66074"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5ADF244C"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3D804F80"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7E76BDCF"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2C5CA603"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795985A5"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7A6912DC"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2C056EF2"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677DF87A"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66B253DC"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6247FC35"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7EA35C8F"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5C22DBF3"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405CD8D0"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44F66DBE"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3CDCE51F"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014E9A9A"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3F8DAC3C"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39154CAB"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012B1D62" w14:textId="77777777" w:rsidR="00092C5F"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p>
    <w:p w14:paraId="6E12E33C" w14:textId="77777777" w:rsidR="00092C5F" w:rsidRPr="00D71B33" w:rsidRDefault="00092C5F" w:rsidP="00092C5F">
      <w:pPr>
        <w:autoSpaceDE w:val="0"/>
        <w:autoSpaceDN w:val="0"/>
        <w:adjustRightInd w:val="0"/>
        <w:jc w:val="center"/>
        <w:rPr>
          <w:rFonts w:ascii="Times New Roman CYR" w:hAnsi="Times New Roman CYR" w:cs="Times New Roman CYR"/>
          <w:i/>
          <w:iCs/>
          <w:color w:val="FF0000"/>
          <w:sz w:val="28"/>
          <w:szCs w:val="28"/>
          <w:u w:val="single"/>
        </w:rPr>
      </w:pPr>
      <w:r>
        <w:rPr>
          <w:rFonts w:ascii="Times New Roman CYR" w:hAnsi="Times New Roman CYR" w:cs="Times New Roman CYR"/>
          <w:i/>
          <w:iCs/>
          <w:color w:val="FF0000"/>
          <w:sz w:val="28"/>
          <w:szCs w:val="28"/>
          <w:u w:val="single"/>
        </w:rPr>
        <w:t>Завдання 8-13</w:t>
      </w:r>
      <w:r w:rsidRPr="002256D6">
        <w:rPr>
          <w:rFonts w:ascii="Times New Roman CYR" w:hAnsi="Times New Roman CYR" w:cs="Times New Roman CYR"/>
          <w:i/>
          <w:iCs/>
          <w:color w:val="FF0000"/>
          <w:sz w:val="28"/>
          <w:szCs w:val="28"/>
          <w:u w:val="single"/>
        </w:rPr>
        <w:t xml:space="preserve"> передбачають встановлення відповідності</w:t>
      </w:r>
    </w:p>
    <w:p w14:paraId="65A45C32"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8. Установіть відповідність між мандрівниками та їх внеском у дослідження полярних територій.</w:t>
      </w:r>
    </w:p>
    <w:tbl>
      <w:tblPr>
        <w:tblStyle w:val="a3"/>
        <w:tblW w:w="0" w:type="auto"/>
        <w:tblLook w:val="01E0" w:firstRow="1" w:lastRow="1" w:firstColumn="1" w:lastColumn="1" w:noHBand="0" w:noVBand="0"/>
      </w:tblPr>
      <w:tblGrid>
        <w:gridCol w:w="468"/>
        <w:gridCol w:w="1980"/>
        <w:gridCol w:w="540"/>
        <w:gridCol w:w="4860"/>
      </w:tblGrid>
      <w:tr w:rsidR="00092C5F" w14:paraId="231152CD" w14:textId="77777777" w:rsidTr="00470FE8">
        <w:tc>
          <w:tcPr>
            <w:tcW w:w="468" w:type="dxa"/>
          </w:tcPr>
          <w:p w14:paraId="6D71E904"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1980" w:type="dxa"/>
          </w:tcPr>
          <w:p w14:paraId="46052C26" w14:textId="0C69F8A5" w:rsidR="00092C5F" w:rsidRDefault="00383D22" w:rsidP="00470FE8">
            <w:pPr>
              <w:rPr>
                <w:rFonts w:ascii="Times New Roman CYR" w:hAnsi="Times New Roman CYR" w:cs="Times New Roman CYR"/>
                <w:sz w:val="28"/>
                <w:szCs w:val="28"/>
              </w:rPr>
            </w:pPr>
            <w:r>
              <w:rPr>
                <w:noProof/>
              </w:rPr>
            </w:r>
            <w:r w:rsidR="00383D22">
              <w:rPr>
                <w:noProof/>
              </w:rPr>
              <w:object w:dxaOrig="1575" w:dyaOrig="2625" w14:anchorId="4429D0D0">
                <v:shape id="_x0000_i1028" type="#_x0000_t75" style="width:53.85pt;height:89.05pt" o:ole="">
                  <v:imagedata r:id="rId21" o:title=""/>
                </v:shape>
                <o:OLEObject Type="Embed" ProgID="PBrush" ShapeID="_x0000_i1028" DrawAspect="Content" ObjectID="_1837606602" r:id="rId22"/>
              </w:object>
            </w:r>
          </w:p>
        </w:tc>
        <w:tc>
          <w:tcPr>
            <w:tcW w:w="540" w:type="dxa"/>
          </w:tcPr>
          <w:p w14:paraId="4F7B84A5"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А</w:t>
            </w:r>
          </w:p>
        </w:tc>
        <w:tc>
          <w:tcPr>
            <w:tcW w:w="4860" w:type="dxa"/>
          </w:tcPr>
          <w:p w14:paraId="509C9BC9"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Норвезький дослідник, який у ХІХ ст. Дрейфував на судні „</w:t>
            </w:r>
            <w:proofErr w:type="spellStart"/>
            <w:r>
              <w:rPr>
                <w:rFonts w:ascii="Times New Roman CYR" w:hAnsi="Times New Roman CYR" w:cs="Times New Roman CYR"/>
                <w:sz w:val="28"/>
                <w:szCs w:val="28"/>
              </w:rPr>
              <w:t>Фром</w:t>
            </w:r>
            <w:proofErr w:type="spellEnd"/>
            <w:r>
              <w:rPr>
                <w:rFonts w:ascii="Times New Roman CYR" w:hAnsi="Times New Roman CYR" w:cs="Times New Roman CYR"/>
                <w:sz w:val="28"/>
                <w:szCs w:val="28"/>
              </w:rPr>
              <w:t>” та зібрав інформацію про природу приполярних районів Північного Льодовитого океану.</w:t>
            </w:r>
          </w:p>
        </w:tc>
      </w:tr>
      <w:tr w:rsidR="00092C5F" w14:paraId="0300F3D6" w14:textId="77777777" w:rsidTr="00470FE8">
        <w:tc>
          <w:tcPr>
            <w:tcW w:w="468" w:type="dxa"/>
          </w:tcPr>
          <w:p w14:paraId="6AA241B6"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1980" w:type="dxa"/>
          </w:tcPr>
          <w:p w14:paraId="6DBFC8A4" w14:textId="0A431F22" w:rsidR="00092C5F" w:rsidRDefault="00383D22" w:rsidP="00470FE8">
            <w:pPr>
              <w:rPr>
                <w:rFonts w:ascii="Times New Roman CYR" w:hAnsi="Times New Roman CYR" w:cs="Times New Roman CYR"/>
                <w:sz w:val="28"/>
                <w:szCs w:val="28"/>
              </w:rPr>
            </w:pPr>
            <w:r>
              <w:rPr>
                <w:noProof/>
              </w:rPr>
            </w:r>
            <w:r w:rsidR="00383D22">
              <w:rPr>
                <w:noProof/>
              </w:rPr>
              <w:object w:dxaOrig="1890" w:dyaOrig="2655" w14:anchorId="133CA211">
                <v:shape id="_x0000_i1029" type="#_x0000_t75" style="width:56.6pt;height:79.15pt" o:ole="">
                  <v:imagedata r:id="rId23" o:title=""/>
                </v:shape>
                <o:OLEObject Type="Embed" ProgID="PBrush" ShapeID="_x0000_i1029" DrawAspect="Content" ObjectID="_1837606603" r:id="rId24"/>
              </w:object>
            </w:r>
          </w:p>
        </w:tc>
        <w:tc>
          <w:tcPr>
            <w:tcW w:w="540" w:type="dxa"/>
          </w:tcPr>
          <w:p w14:paraId="71814080"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Б</w:t>
            </w:r>
          </w:p>
        </w:tc>
        <w:tc>
          <w:tcPr>
            <w:tcW w:w="4860" w:type="dxa"/>
          </w:tcPr>
          <w:p w14:paraId="06945156"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Першим проплив за одну навігацію від Білого моря до Берингова моря та відкрив Північний морський шлях</w:t>
            </w:r>
          </w:p>
        </w:tc>
      </w:tr>
      <w:tr w:rsidR="00092C5F" w14:paraId="4E255C9C" w14:textId="77777777" w:rsidTr="00470FE8">
        <w:tc>
          <w:tcPr>
            <w:tcW w:w="468" w:type="dxa"/>
          </w:tcPr>
          <w:p w14:paraId="569716EE"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1980" w:type="dxa"/>
          </w:tcPr>
          <w:p w14:paraId="7D579F85" w14:textId="12CC1A31" w:rsidR="00092C5F" w:rsidRDefault="00383D22" w:rsidP="00470FE8">
            <w:pPr>
              <w:rPr>
                <w:rFonts w:ascii="Times New Roman CYR" w:hAnsi="Times New Roman CYR" w:cs="Times New Roman CYR"/>
                <w:sz w:val="28"/>
                <w:szCs w:val="28"/>
              </w:rPr>
            </w:pPr>
            <w:r>
              <w:rPr>
                <w:noProof/>
              </w:rPr>
            </w:r>
            <w:r w:rsidR="00383D22">
              <w:rPr>
                <w:noProof/>
              </w:rPr>
              <w:object w:dxaOrig="1890" w:dyaOrig="2715" w14:anchorId="18222C3D">
                <v:shape id="_x0000_i1030" type="#_x0000_t75" style="width:60.45pt;height:86.85pt" o:ole="">
                  <v:imagedata r:id="rId25" o:title=""/>
                </v:shape>
                <o:OLEObject Type="Embed" ProgID="PBrush" ShapeID="_x0000_i1030" DrawAspect="Content" ObjectID="_1837606604" r:id="rId26"/>
              </w:object>
            </w:r>
          </w:p>
        </w:tc>
        <w:tc>
          <w:tcPr>
            <w:tcW w:w="540" w:type="dxa"/>
          </w:tcPr>
          <w:p w14:paraId="258FBA36"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В</w:t>
            </w:r>
          </w:p>
        </w:tc>
        <w:tc>
          <w:tcPr>
            <w:tcW w:w="4860" w:type="dxa"/>
          </w:tcPr>
          <w:p w14:paraId="15E77E10"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14 грудня 1911 року, разом з членами своєї експедиції, досягнув Південного полюса.</w:t>
            </w:r>
          </w:p>
          <w:p w14:paraId="6CDBFA7C"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Першим проплив вздовж північних берегів Північної Америки.</w:t>
            </w:r>
          </w:p>
        </w:tc>
      </w:tr>
      <w:tr w:rsidR="00092C5F" w14:paraId="793A25C7" w14:textId="77777777" w:rsidTr="00470FE8">
        <w:tc>
          <w:tcPr>
            <w:tcW w:w="468" w:type="dxa"/>
          </w:tcPr>
          <w:p w14:paraId="0A5EA65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 xml:space="preserve"> 4</w:t>
            </w:r>
          </w:p>
        </w:tc>
        <w:tc>
          <w:tcPr>
            <w:tcW w:w="1980" w:type="dxa"/>
          </w:tcPr>
          <w:p w14:paraId="6C210185" w14:textId="507E8228" w:rsidR="00092C5F" w:rsidRDefault="00383D22" w:rsidP="00470FE8">
            <w:pPr>
              <w:rPr>
                <w:rFonts w:ascii="Times New Roman CYR" w:hAnsi="Times New Roman CYR" w:cs="Times New Roman CYR"/>
                <w:sz w:val="28"/>
                <w:szCs w:val="28"/>
              </w:rPr>
            </w:pPr>
            <w:r>
              <w:rPr>
                <w:noProof/>
              </w:rPr>
            </w:r>
            <w:r w:rsidR="00383D22">
              <w:rPr>
                <w:noProof/>
              </w:rPr>
              <w:object w:dxaOrig="1905" w:dyaOrig="3015" w14:anchorId="7207CD44">
                <v:shape id="_x0000_i1031" type="#_x0000_t75" style="width:51.65pt;height:79.7pt" o:ole="">
                  <v:imagedata r:id="rId27" o:title=""/>
                </v:shape>
                <o:OLEObject Type="Embed" ProgID="PBrush" ShapeID="_x0000_i1031" DrawAspect="Content" ObjectID="_1837606597" r:id="rId28"/>
              </w:object>
            </w:r>
          </w:p>
        </w:tc>
        <w:tc>
          <w:tcPr>
            <w:tcW w:w="540" w:type="dxa"/>
          </w:tcPr>
          <w:p w14:paraId="49442CF3"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Г</w:t>
            </w:r>
          </w:p>
        </w:tc>
        <w:tc>
          <w:tcPr>
            <w:tcW w:w="4860" w:type="dxa"/>
          </w:tcPr>
          <w:p w14:paraId="577D33D4" w14:textId="77777777" w:rsidR="00092C5F" w:rsidRPr="00EF4530"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Голландський мореплавець, який наприкінці ХVІ ст. склав карту частини Північного Льодовитого океану.</w:t>
            </w:r>
          </w:p>
        </w:tc>
      </w:tr>
    </w:tbl>
    <w:p w14:paraId="46C8345C" w14:textId="77777777" w:rsidR="00092C5F" w:rsidRDefault="00092C5F" w:rsidP="00092C5F">
      <w:pPr>
        <w:rPr>
          <w:rFonts w:ascii="Times New Roman CYR" w:hAnsi="Times New Roman CYR" w:cs="Times New Roman CYR"/>
          <w:sz w:val="28"/>
          <w:szCs w:val="28"/>
        </w:rPr>
      </w:pPr>
    </w:p>
    <w:p w14:paraId="098D8B03"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9. Установіть відповідність між океанами та їх найглибшими частинами.</w:t>
      </w:r>
    </w:p>
    <w:tbl>
      <w:tblPr>
        <w:tblStyle w:val="a3"/>
        <w:tblW w:w="0" w:type="auto"/>
        <w:tblLook w:val="01E0" w:firstRow="1" w:lastRow="1" w:firstColumn="1" w:lastColumn="1" w:noHBand="0" w:noVBand="0"/>
      </w:tblPr>
      <w:tblGrid>
        <w:gridCol w:w="468"/>
        <w:gridCol w:w="3060"/>
        <w:gridCol w:w="540"/>
        <w:gridCol w:w="3780"/>
      </w:tblGrid>
      <w:tr w:rsidR="00092C5F" w14:paraId="3B3A735B" w14:textId="77777777" w:rsidTr="00470FE8">
        <w:tc>
          <w:tcPr>
            <w:tcW w:w="468" w:type="dxa"/>
          </w:tcPr>
          <w:p w14:paraId="161AA08C"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3060" w:type="dxa"/>
          </w:tcPr>
          <w:p w14:paraId="168DE604"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Північний Льодовитий</w:t>
            </w:r>
          </w:p>
        </w:tc>
        <w:tc>
          <w:tcPr>
            <w:tcW w:w="540" w:type="dxa"/>
          </w:tcPr>
          <w:p w14:paraId="5CBDE20C"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А</w:t>
            </w:r>
          </w:p>
        </w:tc>
        <w:tc>
          <w:tcPr>
            <w:tcW w:w="3780" w:type="dxa"/>
          </w:tcPr>
          <w:p w14:paraId="7B95C1D8"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Маріанський жолоб</w:t>
            </w:r>
          </w:p>
        </w:tc>
      </w:tr>
      <w:tr w:rsidR="00092C5F" w14:paraId="7BE3C09F" w14:textId="77777777" w:rsidTr="00470FE8">
        <w:tc>
          <w:tcPr>
            <w:tcW w:w="468" w:type="dxa"/>
          </w:tcPr>
          <w:p w14:paraId="4C683583"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3060" w:type="dxa"/>
          </w:tcPr>
          <w:p w14:paraId="54D9B90E"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Індійський</w:t>
            </w:r>
          </w:p>
        </w:tc>
        <w:tc>
          <w:tcPr>
            <w:tcW w:w="540" w:type="dxa"/>
          </w:tcPr>
          <w:p w14:paraId="3F9D3F74"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Б</w:t>
            </w:r>
          </w:p>
        </w:tc>
        <w:tc>
          <w:tcPr>
            <w:tcW w:w="3780" w:type="dxa"/>
          </w:tcPr>
          <w:p w14:paraId="0E98182A"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жолоб Пуерто-Ріко</w:t>
            </w:r>
          </w:p>
        </w:tc>
      </w:tr>
      <w:tr w:rsidR="00092C5F" w14:paraId="02BFBB00" w14:textId="77777777" w:rsidTr="00470FE8">
        <w:tc>
          <w:tcPr>
            <w:tcW w:w="468" w:type="dxa"/>
          </w:tcPr>
          <w:p w14:paraId="6B618AE5"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3060" w:type="dxa"/>
          </w:tcPr>
          <w:p w14:paraId="181A6C34"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Атлантичний</w:t>
            </w:r>
          </w:p>
        </w:tc>
        <w:tc>
          <w:tcPr>
            <w:tcW w:w="540" w:type="dxa"/>
          </w:tcPr>
          <w:p w14:paraId="48B5C7DA"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В</w:t>
            </w:r>
          </w:p>
        </w:tc>
        <w:tc>
          <w:tcPr>
            <w:tcW w:w="3780" w:type="dxa"/>
          </w:tcPr>
          <w:p w14:paraId="00C0E28C"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розлом Гренландського моря</w:t>
            </w:r>
          </w:p>
        </w:tc>
      </w:tr>
      <w:tr w:rsidR="00092C5F" w14:paraId="653229F7" w14:textId="77777777" w:rsidTr="00470FE8">
        <w:tc>
          <w:tcPr>
            <w:tcW w:w="468" w:type="dxa"/>
          </w:tcPr>
          <w:p w14:paraId="1075B3F0"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4</w:t>
            </w:r>
          </w:p>
        </w:tc>
        <w:tc>
          <w:tcPr>
            <w:tcW w:w="3060" w:type="dxa"/>
          </w:tcPr>
          <w:p w14:paraId="0E84C15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Тихий</w:t>
            </w:r>
          </w:p>
        </w:tc>
        <w:tc>
          <w:tcPr>
            <w:tcW w:w="540" w:type="dxa"/>
          </w:tcPr>
          <w:p w14:paraId="15FAB656"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Г</w:t>
            </w:r>
          </w:p>
        </w:tc>
        <w:tc>
          <w:tcPr>
            <w:tcW w:w="3780" w:type="dxa"/>
          </w:tcPr>
          <w:p w14:paraId="4E31BD26" w14:textId="77777777" w:rsidR="00092C5F" w:rsidRDefault="00092C5F" w:rsidP="00470FE8">
            <w:pPr>
              <w:rPr>
                <w:rFonts w:ascii="Times New Roman CYR" w:hAnsi="Times New Roman CYR" w:cs="Times New Roman CYR"/>
                <w:sz w:val="28"/>
                <w:szCs w:val="28"/>
              </w:rPr>
            </w:pPr>
            <w:proofErr w:type="spellStart"/>
            <w:r>
              <w:rPr>
                <w:rFonts w:ascii="Times New Roman CYR" w:hAnsi="Times New Roman CYR" w:cs="Times New Roman CYR"/>
                <w:sz w:val="28"/>
                <w:szCs w:val="28"/>
              </w:rPr>
              <w:t>Зондський</w:t>
            </w:r>
            <w:proofErr w:type="spellEnd"/>
            <w:r>
              <w:rPr>
                <w:rFonts w:ascii="Times New Roman CYR" w:hAnsi="Times New Roman CYR" w:cs="Times New Roman CYR"/>
                <w:sz w:val="28"/>
                <w:szCs w:val="28"/>
              </w:rPr>
              <w:t xml:space="preserve"> жолоб</w:t>
            </w:r>
          </w:p>
        </w:tc>
      </w:tr>
    </w:tbl>
    <w:p w14:paraId="5080D214" w14:textId="77777777" w:rsidR="00092C5F" w:rsidRDefault="00092C5F" w:rsidP="00092C5F">
      <w:pPr>
        <w:rPr>
          <w:rFonts w:ascii="Times New Roman CYR" w:hAnsi="Times New Roman CYR" w:cs="Times New Roman CYR"/>
          <w:sz w:val="28"/>
          <w:szCs w:val="28"/>
        </w:rPr>
      </w:pPr>
    </w:p>
    <w:p w14:paraId="790831F0"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10. Установіть відповідність між географічними об’єктами та їх назвами.</w:t>
      </w:r>
    </w:p>
    <w:tbl>
      <w:tblPr>
        <w:tblStyle w:val="a3"/>
        <w:tblW w:w="0" w:type="auto"/>
        <w:tblLook w:val="01E0" w:firstRow="1" w:lastRow="1" w:firstColumn="1" w:lastColumn="1" w:noHBand="0" w:noVBand="0"/>
      </w:tblPr>
      <w:tblGrid>
        <w:gridCol w:w="468"/>
        <w:gridCol w:w="2160"/>
        <w:gridCol w:w="540"/>
        <w:gridCol w:w="1440"/>
      </w:tblGrid>
      <w:tr w:rsidR="00092C5F" w14:paraId="1A1E087B" w14:textId="77777777" w:rsidTr="00470FE8">
        <w:tc>
          <w:tcPr>
            <w:tcW w:w="468" w:type="dxa"/>
          </w:tcPr>
          <w:p w14:paraId="4A70BAE0"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2160" w:type="dxa"/>
          </w:tcPr>
          <w:p w14:paraId="61BDF26C"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Гурон</w:t>
            </w:r>
          </w:p>
        </w:tc>
        <w:tc>
          <w:tcPr>
            <w:tcW w:w="540" w:type="dxa"/>
          </w:tcPr>
          <w:p w14:paraId="4F0A0B46"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А</w:t>
            </w:r>
          </w:p>
        </w:tc>
        <w:tc>
          <w:tcPr>
            <w:tcW w:w="1440" w:type="dxa"/>
          </w:tcPr>
          <w:p w14:paraId="4F5F67C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гори</w:t>
            </w:r>
          </w:p>
        </w:tc>
      </w:tr>
      <w:tr w:rsidR="00092C5F" w14:paraId="310B2921" w14:textId="77777777" w:rsidTr="00470FE8">
        <w:tc>
          <w:tcPr>
            <w:tcW w:w="468" w:type="dxa"/>
          </w:tcPr>
          <w:p w14:paraId="0D380478"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2160" w:type="dxa"/>
          </w:tcPr>
          <w:p w14:paraId="39102265"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Аппалачі</w:t>
            </w:r>
          </w:p>
        </w:tc>
        <w:tc>
          <w:tcPr>
            <w:tcW w:w="540" w:type="dxa"/>
          </w:tcPr>
          <w:p w14:paraId="3B045C60"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Б</w:t>
            </w:r>
          </w:p>
        </w:tc>
        <w:tc>
          <w:tcPr>
            <w:tcW w:w="1440" w:type="dxa"/>
          </w:tcPr>
          <w:p w14:paraId="3158A6FE"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мис</w:t>
            </w:r>
          </w:p>
        </w:tc>
      </w:tr>
      <w:tr w:rsidR="00092C5F" w14:paraId="72C5EE90" w14:textId="77777777" w:rsidTr="00470FE8">
        <w:tc>
          <w:tcPr>
            <w:tcW w:w="468" w:type="dxa"/>
          </w:tcPr>
          <w:p w14:paraId="14359C13"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2160" w:type="dxa"/>
          </w:tcPr>
          <w:p w14:paraId="67B14A82"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Хуанхе</w:t>
            </w:r>
          </w:p>
        </w:tc>
        <w:tc>
          <w:tcPr>
            <w:tcW w:w="540" w:type="dxa"/>
          </w:tcPr>
          <w:p w14:paraId="1784539E"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В</w:t>
            </w:r>
          </w:p>
        </w:tc>
        <w:tc>
          <w:tcPr>
            <w:tcW w:w="1440" w:type="dxa"/>
          </w:tcPr>
          <w:p w14:paraId="4A888793"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півострів</w:t>
            </w:r>
          </w:p>
        </w:tc>
      </w:tr>
      <w:tr w:rsidR="00092C5F" w14:paraId="0FE79CB5" w14:textId="77777777" w:rsidTr="00470FE8">
        <w:tc>
          <w:tcPr>
            <w:tcW w:w="468" w:type="dxa"/>
          </w:tcPr>
          <w:p w14:paraId="2E5DF430"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4</w:t>
            </w:r>
          </w:p>
        </w:tc>
        <w:tc>
          <w:tcPr>
            <w:tcW w:w="2160" w:type="dxa"/>
          </w:tcPr>
          <w:p w14:paraId="656DA23D" w14:textId="77777777" w:rsidR="00092C5F" w:rsidRDefault="00092C5F" w:rsidP="00470FE8">
            <w:pPr>
              <w:rPr>
                <w:rFonts w:ascii="Times New Roman CYR" w:hAnsi="Times New Roman CYR" w:cs="Times New Roman CYR"/>
                <w:sz w:val="28"/>
                <w:szCs w:val="28"/>
              </w:rPr>
            </w:pPr>
            <w:proofErr w:type="spellStart"/>
            <w:r>
              <w:rPr>
                <w:rFonts w:ascii="Times New Roman CYR" w:hAnsi="Times New Roman CYR" w:cs="Times New Roman CYR"/>
                <w:sz w:val="28"/>
                <w:szCs w:val="28"/>
              </w:rPr>
              <w:t>Челюскин</w:t>
            </w:r>
            <w:proofErr w:type="spellEnd"/>
          </w:p>
        </w:tc>
        <w:tc>
          <w:tcPr>
            <w:tcW w:w="540" w:type="dxa"/>
          </w:tcPr>
          <w:p w14:paraId="39F5DEF8"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Г</w:t>
            </w:r>
          </w:p>
        </w:tc>
        <w:tc>
          <w:tcPr>
            <w:tcW w:w="1440" w:type="dxa"/>
          </w:tcPr>
          <w:p w14:paraId="28779DA5"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річка</w:t>
            </w:r>
          </w:p>
        </w:tc>
      </w:tr>
      <w:tr w:rsidR="00092C5F" w14:paraId="3D74B741" w14:textId="77777777" w:rsidTr="00470FE8">
        <w:tc>
          <w:tcPr>
            <w:tcW w:w="468" w:type="dxa"/>
          </w:tcPr>
          <w:p w14:paraId="43739675"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2160" w:type="dxa"/>
          </w:tcPr>
          <w:p w14:paraId="445FE404" w14:textId="77777777" w:rsidR="00092C5F" w:rsidRDefault="00092C5F" w:rsidP="00470FE8">
            <w:pPr>
              <w:rPr>
                <w:rFonts w:ascii="Times New Roman CYR" w:hAnsi="Times New Roman CYR" w:cs="Times New Roman CYR"/>
                <w:sz w:val="28"/>
                <w:szCs w:val="28"/>
              </w:rPr>
            </w:pPr>
            <w:proofErr w:type="spellStart"/>
            <w:r>
              <w:rPr>
                <w:rFonts w:ascii="Times New Roman CYR" w:hAnsi="Times New Roman CYR" w:cs="Times New Roman CYR"/>
                <w:sz w:val="28"/>
                <w:szCs w:val="28"/>
              </w:rPr>
              <w:t>Аппенінський</w:t>
            </w:r>
            <w:proofErr w:type="spellEnd"/>
          </w:p>
        </w:tc>
        <w:tc>
          <w:tcPr>
            <w:tcW w:w="540" w:type="dxa"/>
          </w:tcPr>
          <w:p w14:paraId="2DBB3B4E"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Д</w:t>
            </w:r>
          </w:p>
        </w:tc>
        <w:tc>
          <w:tcPr>
            <w:tcW w:w="1440" w:type="dxa"/>
          </w:tcPr>
          <w:p w14:paraId="02DEEE9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озеро</w:t>
            </w:r>
          </w:p>
        </w:tc>
      </w:tr>
    </w:tbl>
    <w:p w14:paraId="41A717A0"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lastRenderedPageBreak/>
        <w:t>11. Установіть відповідність між течіями та океанами, до яких вони належать.</w:t>
      </w:r>
    </w:p>
    <w:tbl>
      <w:tblPr>
        <w:tblStyle w:val="a3"/>
        <w:tblW w:w="0" w:type="auto"/>
        <w:tblLook w:val="01E0" w:firstRow="1" w:lastRow="1" w:firstColumn="1" w:lastColumn="1" w:noHBand="0" w:noVBand="0"/>
      </w:tblPr>
      <w:tblGrid>
        <w:gridCol w:w="468"/>
        <w:gridCol w:w="2700"/>
        <w:gridCol w:w="540"/>
        <w:gridCol w:w="3060"/>
      </w:tblGrid>
      <w:tr w:rsidR="00092C5F" w14:paraId="4BDF894C" w14:textId="77777777" w:rsidTr="00470FE8">
        <w:tc>
          <w:tcPr>
            <w:tcW w:w="468" w:type="dxa"/>
          </w:tcPr>
          <w:p w14:paraId="42422BE4"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2700" w:type="dxa"/>
          </w:tcPr>
          <w:p w14:paraId="7F9AB0B3"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Канарська</w:t>
            </w:r>
          </w:p>
        </w:tc>
        <w:tc>
          <w:tcPr>
            <w:tcW w:w="540" w:type="dxa"/>
          </w:tcPr>
          <w:p w14:paraId="6C79D24A"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А</w:t>
            </w:r>
          </w:p>
        </w:tc>
        <w:tc>
          <w:tcPr>
            <w:tcW w:w="3060" w:type="dxa"/>
          </w:tcPr>
          <w:p w14:paraId="1885461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Тихий</w:t>
            </w:r>
          </w:p>
        </w:tc>
      </w:tr>
      <w:tr w:rsidR="00092C5F" w14:paraId="1B616EB3" w14:textId="77777777" w:rsidTr="00470FE8">
        <w:tc>
          <w:tcPr>
            <w:tcW w:w="468" w:type="dxa"/>
          </w:tcPr>
          <w:p w14:paraId="59A2FC61"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2700" w:type="dxa"/>
          </w:tcPr>
          <w:p w14:paraId="5CB8F1EC" w14:textId="77777777" w:rsidR="00092C5F" w:rsidRDefault="00092C5F" w:rsidP="00470FE8">
            <w:pPr>
              <w:rPr>
                <w:rFonts w:ascii="Times New Roman CYR" w:hAnsi="Times New Roman CYR" w:cs="Times New Roman CYR"/>
                <w:sz w:val="28"/>
                <w:szCs w:val="28"/>
              </w:rPr>
            </w:pPr>
            <w:proofErr w:type="spellStart"/>
            <w:r>
              <w:rPr>
                <w:rFonts w:ascii="Times New Roman CYR" w:hAnsi="Times New Roman CYR" w:cs="Times New Roman CYR"/>
                <w:sz w:val="28"/>
                <w:szCs w:val="28"/>
              </w:rPr>
              <w:t>Трансантарктична</w:t>
            </w:r>
            <w:proofErr w:type="spellEnd"/>
          </w:p>
        </w:tc>
        <w:tc>
          <w:tcPr>
            <w:tcW w:w="540" w:type="dxa"/>
          </w:tcPr>
          <w:p w14:paraId="3E25DF06"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Б</w:t>
            </w:r>
          </w:p>
        </w:tc>
        <w:tc>
          <w:tcPr>
            <w:tcW w:w="3060" w:type="dxa"/>
          </w:tcPr>
          <w:p w14:paraId="4DE9BF6C"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Атлантичний</w:t>
            </w:r>
          </w:p>
        </w:tc>
      </w:tr>
      <w:tr w:rsidR="00092C5F" w14:paraId="6FD01C51" w14:textId="77777777" w:rsidTr="00470FE8">
        <w:tc>
          <w:tcPr>
            <w:tcW w:w="468" w:type="dxa"/>
          </w:tcPr>
          <w:p w14:paraId="03E0820D"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2700" w:type="dxa"/>
          </w:tcPr>
          <w:p w14:paraId="56E9E8F7"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Сомалійська</w:t>
            </w:r>
          </w:p>
        </w:tc>
        <w:tc>
          <w:tcPr>
            <w:tcW w:w="540" w:type="dxa"/>
          </w:tcPr>
          <w:p w14:paraId="669B2711"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В</w:t>
            </w:r>
          </w:p>
        </w:tc>
        <w:tc>
          <w:tcPr>
            <w:tcW w:w="3060" w:type="dxa"/>
          </w:tcPr>
          <w:p w14:paraId="6936A11F"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Північний Льодовитий</w:t>
            </w:r>
          </w:p>
        </w:tc>
      </w:tr>
      <w:tr w:rsidR="00092C5F" w14:paraId="2D7BDE59" w14:textId="77777777" w:rsidTr="00470FE8">
        <w:tc>
          <w:tcPr>
            <w:tcW w:w="468" w:type="dxa"/>
          </w:tcPr>
          <w:p w14:paraId="1DDB4B82"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4</w:t>
            </w:r>
          </w:p>
        </w:tc>
        <w:tc>
          <w:tcPr>
            <w:tcW w:w="2700" w:type="dxa"/>
          </w:tcPr>
          <w:p w14:paraId="00EC8C47" w14:textId="77777777" w:rsidR="00092C5F" w:rsidRDefault="00092C5F" w:rsidP="00470FE8">
            <w:pPr>
              <w:rPr>
                <w:rFonts w:ascii="Times New Roman CYR" w:hAnsi="Times New Roman CYR" w:cs="Times New Roman CYR"/>
                <w:sz w:val="28"/>
                <w:szCs w:val="28"/>
              </w:rPr>
            </w:pPr>
            <w:proofErr w:type="spellStart"/>
            <w:r>
              <w:rPr>
                <w:rFonts w:ascii="Times New Roman CYR" w:hAnsi="Times New Roman CYR" w:cs="Times New Roman CYR"/>
                <w:sz w:val="28"/>
                <w:szCs w:val="28"/>
              </w:rPr>
              <w:t>Куросіо</w:t>
            </w:r>
            <w:proofErr w:type="spellEnd"/>
          </w:p>
        </w:tc>
        <w:tc>
          <w:tcPr>
            <w:tcW w:w="540" w:type="dxa"/>
          </w:tcPr>
          <w:p w14:paraId="0DCE2F4D"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Г</w:t>
            </w:r>
          </w:p>
        </w:tc>
        <w:tc>
          <w:tcPr>
            <w:tcW w:w="3060" w:type="dxa"/>
          </w:tcPr>
          <w:p w14:paraId="39F95698"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Індійський</w:t>
            </w:r>
          </w:p>
        </w:tc>
      </w:tr>
    </w:tbl>
    <w:p w14:paraId="1F5764C2" w14:textId="77777777" w:rsidR="00092C5F" w:rsidRDefault="00092C5F" w:rsidP="00092C5F">
      <w:pPr>
        <w:rPr>
          <w:rFonts w:ascii="Times New Roman CYR" w:hAnsi="Times New Roman CYR" w:cs="Times New Roman CYR"/>
          <w:sz w:val="28"/>
          <w:szCs w:val="28"/>
        </w:rPr>
      </w:pPr>
      <w:r w:rsidRPr="00B6507E">
        <w:rPr>
          <w:rFonts w:ascii="Times New Roman CYR" w:hAnsi="Times New Roman CYR" w:cs="Times New Roman CYR"/>
          <w:sz w:val="28"/>
          <w:szCs w:val="28"/>
        </w:rPr>
        <w:t>12</w:t>
      </w:r>
      <w:r>
        <w:rPr>
          <w:rFonts w:ascii="Times New Roman CYR" w:hAnsi="Times New Roman CYR" w:cs="Times New Roman CYR"/>
          <w:sz w:val="28"/>
          <w:szCs w:val="28"/>
        </w:rPr>
        <w:t>. Визначте назви морів, що позначені цифрами, та розподіліть їх за океанічними басейнами.</w:t>
      </w:r>
    </w:p>
    <w:p w14:paraId="76C12005" w14:textId="0CB40AF7" w:rsidR="00092C5F" w:rsidRPr="00B6507E" w:rsidRDefault="00092C5F" w:rsidP="00092C5F">
      <w:pPr>
        <w:rPr>
          <w:rFonts w:ascii="Times New Roman CYR" w:hAnsi="Times New Roman CYR" w:cs="Times New Roman CYR"/>
          <w:sz w:val="28"/>
          <w:szCs w:val="28"/>
        </w:rPr>
      </w:pPr>
      <w:r w:rsidRPr="00E85AE1">
        <w:rPr>
          <w:rFonts w:ascii="Times New Roman CYR" w:hAnsi="Times New Roman CYR" w:cs="Times New Roman CYR"/>
          <w:noProof/>
          <w:sz w:val="28"/>
          <w:szCs w:val="28"/>
        </w:rPr>
        <w:drawing>
          <wp:inline distT="0" distB="0" distL="0" distR="0" wp14:anchorId="305A90E1" wp14:editId="430FFDD9">
            <wp:extent cx="4803494" cy="29239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6744" cy="2944156"/>
                    </a:xfrm>
                    <a:prstGeom prst="rect">
                      <a:avLst/>
                    </a:prstGeom>
                    <a:noFill/>
                    <a:ln>
                      <a:noFill/>
                    </a:ln>
                  </pic:spPr>
                </pic:pic>
              </a:graphicData>
            </a:graphic>
          </wp:inline>
        </w:drawing>
      </w:r>
    </w:p>
    <w:p w14:paraId="69F64CD6" w14:textId="77777777" w:rsidR="00092C5F" w:rsidRDefault="00092C5F" w:rsidP="00092C5F">
      <w:pPr>
        <w:rPr>
          <w:rFonts w:ascii="Times New Roman CYR" w:hAnsi="Times New Roman CYR" w:cs="Times New Roman CYR"/>
          <w:sz w:val="28"/>
          <w:szCs w:val="28"/>
        </w:rPr>
      </w:pPr>
      <w:r w:rsidRPr="00E85AE1">
        <w:rPr>
          <w:rFonts w:ascii="Times New Roman CYR" w:hAnsi="Times New Roman CYR" w:cs="Times New Roman CYR"/>
          <w:sz w:val="28"/>
          <w:szCs w:val="28"/>
        </w:rPr>
        <w:t>Тихий океан</w:t>
      </w:r>
      <w:r>
        <w:rPr>
          <w:rFonts w:ascii="Times New Roman CYR" w:hAnsi="Times New Roman CYR" w:cs="Times New Roman CYR"/>
          <w:sz w:val="28"/>
          <w:szCs w:val="28"/>
        </w:rPr>
        <w:t xml:space="preserve"> - ______________ ;</w:t>
      </w:r>
    </w:p>
    <w:p w14:paraId="28EE92AC"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Індійський океан - ________________;</w:t>
      </w:r>
    </w:p>
    <w:p w14:paraId="637D9DA9"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Атлантичний океан - ______________;</w:t>
      </w:r>
    </w:p>
    <w:p w14:paraId="651639AE"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Північний Льодовитий океан - _______________.</w:t>
      </w:r>
    </w:p>
    <w:p w14:paraId="20AFA786" w14:textId="77777777" w:rsidR="00092C5F" w:rsidRDefault="00092C5F" w:rsidP="00092C5F">
      <w:pPr>
        <w:rPr>
          <w:rFonts w:ascii="Times New Roman CYR" w:hAnsi="Times New Roman CYR" w:cs="Times New Roman CYR"/>
          <w:sz w:val="28"/>
          <w:szCs w:val="28"/>
        </w:rPr>
      </w:pPr>
    </w:p>
    <w:p w14:paraId="0DBA74F5"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13. Установіть відповідність між назвами водних об’єктів та ділянками суходолу, які вони розділяють.</w:t>
      </w:r>
    </w:p>
    <w:tbl>
      <w:tblPr>
        <w:tblStyle w:val="a3"/>
        <w:tblW w:w="0" w:type="auto"/>
        <w:tblLook w:val="01E0" w:firstRow="1" w:lastRow="1" w:firstColumn="1" w:lastColumn="1" w:noHBand="0" w:noVBand="0"/>
      </w:tblPr>
      <w:tblGrid>
        <w:gridCol w:w="458"/>
        <w:gridCol w:w="4886"/>
        <w:gridCol w:w="527"/>
        <w:gridCol w:w="3474"/>
      </w:tblGrid>
      <w:tr w:rsidR="00092C5F" w14:paraId="365036CB" w14:textId="77777777" w:rsidTr="00470FE8">
        <w:tc>
          <w:tcPr>
            <w:tcW w:w="468" w:type="dxa"/>
          </w:tcPr>
          <w:p w14:paraId="45259419"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5220" w:type="dxa"/>
          </w:tcPr>
          <w:p w14:paraId="4DAF6CA8"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Євразія – Північна Америка</w:t>
            </w:r>
          </w:p>
        </w:tc>
        <w:tc>
          <w:tcPr>
            <w:tcW w:w="540" w:type="dxa"/>
          </w:tcPr>
          <w:p w14:paraId="5DE8403F"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А</w:t>
            </w:r>
          </w:p>
        </w:tc>
        <w:tc>
          <w:tcPr>
            <w:tcW w:w="3627" w:type="dxa"/>
          </w:tcPr>
          <w:p w14:paraId="31F59B36"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 xml:space="preserve">пр. </w:t>
            </w:r>
            <w:proofErr w:type="spellStart"/>
            <w:r>
              <w:rPr>
                <w:rFonts w:ascii="Times New Roman CYR" w:hAnsi="Times New Roman CYR" w:cs="Times New Roman CYR"/>
                <w:sz w:val="28"/>
                <w:szCs w:val="28"/>
              </w:rPr>
              <w:t>Дрейка</w:t>
            </w:r>
            <w:proofErr w:type="spellEnd"/>
          </w:p>
        </w:tc>
      </w:tr>
      <w:tr w:rsidR="00092C5F" w14:paraId="1DFBD665" w14:textId="77777777" w:rsidTr="00470FE8">
        <w:tc>
          <w:tcPr>
            <w:tcW w:w="468" w:type="dxa"/>
          </w:tcPr>
          <w:p w14:paraId="3E52CADC"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5220" w:type="dxa"/>
          </w:tcPr>
          <w:p w14:paraId="093D2DD8"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Євразія - Африка</w:t>
            </w:r>
          </w:p>
        </w:tc>
        <w:tc>
          <w:tcPr>
            <w:tcW w:w="540" w:type="dxa"/>
          </w:tcPr>
          <w:p w14:paraId="0B147BBB"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Б</w:t>
            </w:r>
          </w:p>
        </w:tc>
        <w:tc>
          <w:tcPr>
            <w:tcW w:w="3627" w:type="dxa"/>
          </w:tcPr>
          <w:p w14:paraId="2BDB7A9E"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Гібралтарська пр.</w:t>
            </w:r>
          </w:p>
        </w:tc>
      </w:tr>
      <w:tr w:rsidR="00092C5F" w14:paraId="7854F008" w14:textId="77777777" w:rsidTr="00470FE8">
        <w:tc>
          <w:tcPr>
            <w:tcW w:w="468" w:type="dxa"/>
          </w:tcPr>
          <w:p w14:paraId="615C8FBF"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5220" w:type="dxa"/>
          </w:tcPr>
          <w:p w14:paraId="37036EE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Північна Америка – Південна Америка</w:t>
            </w:r>
          </w:p>
        </w:tc>
        <w:tc>
          <w:tcPr>
            <w:tcW w:w="540" w:type="dxa"/>
          </w:tcPr>
          <w:p w14:paraId="19C33A17"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В</w:t>
            </w:r>
          </w:p>
        </w:tc>
        <w:tc>
          <w:tcPr>
            <w:tcW w:w="3627" w:type="dxa"/>
          </w:tcPr>
          <w:p w14:paraId="71983C79"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Берингова пр.</w:t>
            </w:r>
          </w:p>
        </w:tc>
      </w:tr>
      <w:tr w:rsidR="00092C5F" w14:paraId="6F4FCFB7" w14:textId="77777777" w:rsidTr="00470FE8">
        <w:tc>
          <w:tcPr>
            <w:tcW w:w="468" w:type="dxa"/>
          </w:tcPr>
          <w:p w14:paraId="6D894955"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 xml:space="preserve"> 4</w:t>
            </w:r>
          </w:p>
        </w:tc>
        <w:tc>
          <w:tcPr>
            <w:tcW w:w="5220" w:type="dxa"/>
          </w:tcPr>
          <w:p w14:paraId="46CF2768"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Південна Америка - Антарктида</w:t>
            </w:r>
          </w:p>
        </w:tc>
        <w:tc>
          <w:tcPr>
            <w:tcW w:w="540" w:type="dxa"/>
          </w:tcPr>
          <w:p w14:paraId="14279F6B"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Г</w:t>
            </w:r>
          </w:p>
        </w:tc>
        <w:tc>
          <w:tcPr>
            <w:tcW w:w="3627" w:type="dxa"/>
          </w:tcPr>
          <w:p w14:paraId="4F1B8F28"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Мозамбіцька пр.</w:t>
            </w:r>
          </w:p>
        </w:tc>
      </w:tr>
      <w:tr w:rsidR="00092C5F" w14:paraId="44522887" w14:textId="77777777" w:rsidTr="00470FE8">
        <w:tc>
          <w:tcPr>
            <w:tcW w:w="468" w:type="dxa"/>
          </w:tcPr>
          <w:p w14:paraId="63E085AE" w14:textId="77777777" w:rsidR="00092C5F" w:rsidRDefault="00092C5F" w:rsidP="00470FE8">
            <w:pPr>
              <w:jc w:val="center"/>
              <w:rPr>
                <w:rFonts w:ascii="Times New Roman CYR" w:hAnsi="Times New Roman CYR" w:cs="Times New Roman CYR"/>
                <w:sz w:val="28"/>
                <w:szCs w:val="28"/>
              </w:rPr>
            </w:pPr>
          </w:p>
        </w:tc>
        <w:tc>
          <w:tcPr>
            <w:tcW w:w="5220" w:type="dxa"/>
          </w:tcPr>
          <w:p w14:paraId="37755B1F" w14:textId="77777777" w:rsidR="00092C5F" w:rsidRDefault="00092C5F" w:rsidP="00470FE8">
            <w:pPr>
              <w:rPr>
                <w:rFonts w:ascii="Times New Roman CYR" w:hAnsi="Times New Roman CYR" w:cs="Times New Roman CYR"/>
                <w:sz w:val="28"/>
                <w:szCs w:val="28"/>
              </w:rPr>
            </w:pPr>
          </w:p>
        </w:tc>
        <w:tc>
          <w:tcPr>
            <w:tcW w:w="540" w:type="dxa"/>
          </w:tcPr>
          <w:p w14:paraId="2C359838"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Д</w:t>
            </w:r>
          </w:p>
        </w:tc>
        <w:tc>
          <w:tcPr>
            <w:tcW w:w="3627" w:type="dxa"/>
          </w:tcPr>
          <w:p w14:paraId="1F1D5BA9"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Панамський канал</w:t>
            </w:r>
          </w:p>
        </w:tc>
      </w:tr>
    </w:tbl>
    <w:p w14:paraId="1EE99D7C" w14:textId="77777777" w:rsidR="00092C5F" w:rsidRDefault="00092C5F" w:rsidP="00092C5F">
      <w:pPr>
        <w:rPr>
          <w:rFonts w:ascii="Times New Roman CYR" w:hAnsi="Times New Roman CYR" w:cs="Times New Roman CYR"/>
          <w:sz w:val="28"/>
          <w:szCs w:val="28"/>
        </w:rPr>
      </w:pPr>
    </w:p>
    <w:p w14:paraId="034B5ABE" w14:textId="77777777" w:rsidR="00092C5F" w:rsidRDefault="00092C5F" w:rsidP="00092C5F">
      <w:pPr>
        <w:jc w:val="center"/>
        <w:rPr>
          <w:i/>
          <w:iCs/>
          <w:color w:val="FF0000"/>
          <w:sz w:val="28"/>
          <w:szCs w:val="28"/>
          <w:u w:val="single"/>
        </w:rPr>
      </w:pPr>
      <w:r w:rsidRPr="00CF41D9">
        <w:rPr>
          <w:i/>
          <w:iCs/>
          <w:color w:val="FF0000"/>
          <w:sz w:val="28"/>
          <w:szCs w:val="28"/>
          <w:u w:val="single"/>
        </w:rPr>
        <w:t>Розв’яжіть задачу та дайте відповідь на питання</w:t>
      </w:r>
    </w:p>
    <w:p w14:paraId="7CE4E371"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14. У північній півкулі розташовані найвища вершина суходолу та найглибша западина Світового океану. </w:t>
      </w:r>
    </w:p>
    <w:p w14:paraId="73F65DA3"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 Пригадайте їх назви та показники абсолютної висоти.</w:t>
      </w:r>
    </w:p>
    <w:p w14:paraId="1EE541C0" w14:textId="2D9DF0F0" w:rsidR="00092C5F" w:rsidRPr="00C76811"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 Розрахуйте відносну висоту даних об’єктів.</w:t>
      </w:r>
    </w:p>
    <w:p w14:paraId="5C1819AC" w14:textId="77777777" w:rsidR="00092C5F" w:rsidRDefault="00092C5F" w:rsidP="00092C5F">
      <w:pPr>
        <w:rPr>
          <w:b/>
          <w:bCs/>
          <w:sz w:val="28"/>
          <w:szCs w:val="28"/>
        </w:rPr>
      </w:pPr>
    </w:p>
    <w:p w14:paraId="239DBACC" w14:textId="77777777" w:rsidR="00092C5F" w:rsidRDefault="00092C5F" w:rsidP="00092C5F">
      <w:pPr>
        <w:rPr>
          <w:rFonts w:ascii="Times New Roman CYR" w:hAnsi="Times New Roman CYR" w:cs="Times New Roman CYR"/>
          <w:i/>
          <w:iCs/>
          <w:color w:val="FF0000"/>
          <w:sz w:val="28"/>
          <w:szCs w:val="28"/>
          <w:u w:val="single"/>
        </w:rPr>
      </w:pPr>
      <w:r w:rsidRPr="002F0A2F">
        <w:rPr>
          <w:rFonts w:ascii="Times New Roman CYR" w:hAnsi="Times New Roman CYR" w:cs="Times New Roman CYR"/>
          <w:i/>
          <w:iCs/>
          <w:color w:val="FF0000"/>
          <w:sz w:val="28"/>
          <w:szCs w:val="28"/>
          <w:u w:val="single"/>
        </w:rPr>
        <w:lastRenderedPageBreak/>
        <w:t>Уважно прочитайте 15 завдання та дайте письмові відповіді на питання</w:t>
      </w:r>
    </w:p>
    <w:p w14:paraId="7513D961" w14:textId="77777777" w:rsidR="00092C5F" w:rsidRDefault="00092C5F" w:rsidP="00092C5F">
      <w:pPr>
        <w:ind w:left="75"/>
        <w:rPr>
          <w:rFonts w:ascii="Times New Roman CYR" w:hAnsi="Times New Roman CYR" w:cs="Times New Roman CYR"/>
          <w:sz w:val="28"/>
          <w:szCs w:val="28"/>
        </w:rPr>
      </w:pPr>
      <w:r>
        <w:rPr>
          <w:rFonts w:ascii="Times New Roman CYR" w:hAnsi="Times New Roman CYR" w:cs="Times New Roman CYR"/>
          <w:sz w:val="28"/>
          <w:szCs w:val="28"/>
        </w:rPr>
        <w:t>15. Для дослідження природи Північного Льодовитого океану у 1937 році була створена перша дрейфуюча станція „Північний полюс”. На крижині станція дрейфувала від Північного полюса до Гренландського моря. Учасники експедиції мали можливість практичними дослідженнями підтверджувати або спростовувати існуючі теоретичні припущення.</w:t>
      </w:r>
    </w:p>
    <w:p w14:paraId="15876410" w14:textId="77777777" w:rsidR="00092C5F" w:rsidRDefault="00092C5F" w:rsidP="00092C5F">
      <w:pPr>
        <w:ind w:left="75"/>
        <w:rPr>
          <w:rFonts w:ascii="Times New Roman CYR" w:hAnsi="Times New Roman CYR" w:cs="Times New Roman CYR"/>
          <w:sz w:val="28"/>
          <w:szCs w:val="28"/>
        </w:rPr>
      </w:pPr>
      <w:r>
        <w:rPr>
          <w:rFonts w:ascii="Times New Roman CYR" w:hAnsi="Times New Roman CYR" w:cs="Times New Roman CYR"/>
          <w:sz w:val="28"/>
          <w:szCs w:val="28"/>
        </w:rPr>
        <w:t xml:space="preserve"> Одною з перших була спростована теорія про безжиттєвість вод Північного Льодовитого океану.</w:t>
      </w:r>
    </w:p>
    <w:p w14:paraId="06167D2D" w14:textId="77777777" w:rsidR="00092C5F" w:rsidRDefault="00092C5F" w:rsidP="00092C5F">
      <w:pPr>
        <w:ind w:left="75"/>
        <w:rPr>
          <w:rFonts w:ascii="Times New Roman CYR" w:hAnsi="Times New Roman CYR" w:cs="Times New Roman CYR"/>
          <w:sz w:val="28"/>
          <w:szCs w:val="28"/>
        </w:rPr>
      </w:pPr>
      <w:r>
        <w:rPr>
          <w:rFonts w:ascii="Times New Roman CYR" w:hAnsi="Times New Roman CYR" w:cs="Times New Roman CYR"/>
          <w:sz w:val="28"/>
          <w:szCs w:val="28"/>
        </w:rPr>
        <w:t xml:space="preserve"> Ось, що писав з цього приводу у своєму щоденнику очільник експедиції І. Папанін: „Нас двічі „відвідав” ведмідь; неодноразово ми бачили морського зайця та нерпу; доволі часто трапляються крижини червоного і жовтого кольорів, який надають їм водорості; за допомогою планктонної сітки ми регулярно піднімали на поверхню медуз, дрібних рачків та іншу живність. Все це дозволяє зробити висновок, що Центральний полярний басейн не мертва пустеля. І в морі, і на крижинах – скрізь життя.”</w:t>
      </w:r>
    </w:p>
    <w:p w14:paraId="27CCE624" w14:textId="77777777" w:rsidR="00092C5F" w:rsidRDefault="00092C5F" w:rsidP="00092C5F">
      <w:pPr>
        <w:ind w:left="75"/>
        <w:rPr>
          <w:rFonts w:ascii="Times New Roman CYR" w:hAnsi="Times New Roman CYR" w:cs="Times New Roman CYR"/>
          <w:sz w:val="28"/>
          <w:szCs w:val="28"/>
        </w:rPr>
      </w:pPr>
      <w:r>
        <w:rPr>
          <w:rFonts w:ascii="Times New Roman CYR" w:hAnsi="Times New Roman CYR" w:cs="Times New Roman CYR"/>
          <w:sz w:val="28"/>
          <w:szCs w:val="28"/>
        </w:rPr>
        <w:t xml:space="preserve"> Поясніть:</w:t>
      </w:r>
    </w:p>
    <w:p w14:paraId="7AA5AECB" w14:textId="77777777" w:rsidR="00092C5F" w:rsidRDefault="00092C5F" w:rsidP="00092C5F">
      <w:pPr>
        <w:numPr>
          <w:ilvl w:val="0"/>
          <w:numId w:val="3"/>
        </w:numPr>
        <w:rPr>
          <w:rFonts w:ascii="Times New Roman CYR" w:hAnsi="Times New Roman CYR" w:cs="Times New Roman CYR"/>
          <w:sz w:val="28"/>
          <w:szCs w:val="28"/>
        </w:rPr>
      </w:pPr>
      <w:r>
        <w:rPr>
          <w:rFonts w:ascii="Times New Roman CYR" w:hAnsi="Times New Roman CYR" w:cs="Times New Roman CYR"/>
          <w:sz w:val="28"/>
          <w:szCs w:val="28"/>
        </w:rPr>
        <w:t>Завдяки чому у полярних широтах складаються умови, придатні для життя рослин і тварин?</w:t>
      </w:r>
    </w:p>
    <w:p w14:paraId="412F9908" w14:textId="77777777" w:rsidR="00092C5F" w:rsidRDefault="00092C5F" w:rsidP="00092C5F">
      <w:pPr>
        <w:numPr>
          <w:ilvl w:val="0"/>
          <w:numId w:val="3"/>
        </w:numPr>
        <w:rPr>
          <w:rFonts w:ascii="Times New Roman CYR" w:hAnsi="Times New Roman CYR" w:cs="Times New Roman CYR"/>
          <w:sz w:val="28"/>
          <w:szCs w:val="28"/>
        </w:rPr>
      </w:pPr>
      <w:r>
        <w:rPr>
          <w:rFonts w:ascii="Times New Roman CYR" w:hAnsi="Times New Roman CYR" w:cs="Times New Roman CYR"/>
          <w:sz w:val="28"/>
          <w:szCs w:val="28"/>
        </w:rPr>
        <w:t>Чому морський світ є різноманітним?</w:t>
      </w:r>
    </w:p>
    <w:p w14:paraId="5A0EA856" w14:textId="77777777" w:rsidR="00092C5F" w:rsidRDefault="00092C5F" w:rsidP="00092C5F">
      <w:pPr>
        <w:numPr>
          <w:ilvl w:val="0"/>
          <w:numId w:val="3"/>
        </w:numPr>
        <w:rPr>
          <w:rFonts w:ascii="Times New Roman CYR" w:hAnsi="Times New Roman CYR" w:cs="Times New Roman CYR"/>
          <w:sz w:val="28"/>
          <w:szCs w:val="28"/>
        </w:rPr>
      </w:pPr>
      <w:r>
        <w:rPr>
          <w:rFonts w:ascii="Times New Roman CYR" w:hAnsi="Times New Roman CYR" w:cs="Times New Roman CYR"/>
          <w:sz w:val="28"/>
          <w:szCs w:val="28"/>
        </w:rPr>
        <w:t>Які представники тваринного світу Північного Льодовитого океану відомі тобі?</w:t>
      </w:r>
    </w:p>
    <w:p w14:paraId="7F5CE2AD" w14:textId="77777777" w:rsidR="00092C5F" w:rsidRDefault="00092C5F" w:rsidP="00092C5F">
      <w:pPr>
        <w:ind w:left="75"/>
        <w:rPr>
          <w:rFonts w:ascii="Times New Roman CYR" w:hAnsi="Times New Roman CYR" w:cs="Times New Roman CYR"/>
          <w:sz w:val="28"/>
          <w:szCs w:val="28"/>
        </w:rPr>
      </w:pPr>
    </w:p>
    <w:p w14:paraId="2970F538" w14:textId="77777777" w:rsidR="00092C5F" w:rsidRDefault="00092C5F" w:rsidP="00092C5F">
      <w:pPr>
        <w:rPr>
          <w:b/>
          <w:bCs/>
          <w:sz w:val="28"/>
          <w:szCs w:val="28"/>
        </w:rPr>
      </w:pPr>
    </w:p>
    <w:p w14:paraId="6D7C2E3F" w14:textId="77777777" w:rsidR="00092C5F" w:rsidRDefault="00092C5F" w:rsidP="00092C5F">
      <w:pPr>
        <w:rPr>
          <w:b/>
          <w:bCs/>
          <w:sz w:val="28"/>
          <w:szCs w:val="28"/>
        </w:rPr>
      </w:pPr>
    </w:p>
    <w:p w14:paraId="6364B7C3" w14:textId="77777777" w:rsidR="00092C5F" w:rsidRDefault="00092C5F" w:rsidP="00C76811">
      <w:pPr>
        <w:jc w:val="center"/>
        <w:rPr>
          <w:sz w:val="28"/>
          <w:szCs w:val="28"/>
        </w:rPr>
      </w:pPr>
      <w:r w:rsidRPr="004553FD">
        <w:rPr>
          <w:sz w:val="28"/>
          <w:szCs w:val="28"/>
        </w:rPr>
        <w:t>Контрольна робота.</w:t>
      </w:r>
      <w:r>
        <w:rPr>
          <w:sz w:val="28"/>
          <w:szCs w:val="28"/>
        </w:rPr>
        <w:t xml:space="preserve"> ІІ семестр</w:t>
      </w:r>
    </w:p>
    <w:p w14:paraId="29EAA7E8" w14:textId="77777777" w:rsidR="00092C5F" w:rsidRDefault="00092C5F" w:rsidP="00092C5F">
      <w:pPr>
        <w:jc w:val="right"/>
        <w:rPr>
          <w:b/>
          <w:bCs/>
          <w:sz w:val="28"/>
          <w:szCs w:val="28"/>
        </w:rPr>
      </w:pPr>
      <w:r>
        <w:rPr>
          <w:b/>
          <w:bCs/>
          <w:sz w:val="28"/>
          <w:szCs w:val="28"/>
        </w:rPr>
        <w:t>ІІ варіант</w:t>
      </w:r>
    </w:p>
    <w:p w14:paraId="2A38309F" w14:textId="77777777" w:rsidR="00092C5F" w:rsidRPr="00FC42B5" w:rsidRDefault="00092C5F" w:rsidP="00092C5F">
      <w:pPr>
        <w:jc w:val="center"/>
        <w:rPr>
          <w:rFonts w:ascii="Times New Roman CYR" w:hAnsi="Times New Roman CYR" w:cs="Times New Roman CYR"/>
          <w:i/>
          <w:iCs/>
          <w:color w:val="FF0000"/>
          <w:sz w:val="28"/>
          <w:szCs w:val="28"/>
          <w:u w:val="single"/>
        </w:rPr>
      </w:pPr>
      <w:r w:rsidRPr="00FC42B5">
        <w:rPr>
          <w:rFonts w:ascii="Times New Roman CYR" w:hAnsi="Times New Roman CYR" w:cs="Times New Roman CYR"/>
          <w:i/>
          <w:iCs/>
          <w:color w:val="FF0000"/>
          <w:sz w:val="28"/>
          <w:szCs w:val="28"/>
          <w:u w:val="single"/>
        </w:rPr>
        <w:t>Завдання 1–3 мають по чотири варіанти відповідей, з яких лише ОДНА ПРАВИЛЬНА</w:t>
      </w:r>
    </w:p>
    <w:p w14:paraId="48AE0639" w14:textId="77777777" w:rsidR="00092C5F" w:rsidRPr="00D852AC"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1. </w:t>
      </w:r>
      <w:r w:rsidRPr="00D852AC">
        <w:rPr>
          <w:rFonts w:ascii="Times New Roman CYR" w:hAnsi="Times New Roman CYR" w:cs="Times New Roman CYR"/>
          <w:sz w:val="28"/>
          <w:szCs w:val="28"/>
        </w:rPr>
        <w:t>У яких півкулях розташований Тихий океан?</w:t>
      </w:r>
    </w:p>
    <w:p w14:paraId="573196F7" w14:textId="77777777" w:rsidR="00092C5F" w:rsidRPr="00D852AC" w:rsidRDefault="00092C5F" w:rsidP="00092C5F">
      <w:pPr>
        <w:rPr>
          <w:rFonts w:ascii="Times New Roman CYR" w:hAnsi="Times New Roman CYR" w:cs="Times New Roman CYR"/>
          <w:sz w:val="28"/>
          <w:szCs w:val="28"/>
        </w:rPr>
      </w:pPr>
      <w:r w:rsidRPr="00D852AC">
        <w:rPr>
          <w:rFonts w:ascii="Times New Roman CYR" w:hAnsi="Times New Roman CYR" w:cs="Times New Roman CYR"/>
          <w:sz w:val="28"/>
          <w:szCs w:val="28"/>
        </w:rPr>
        <w:t>А північній та західній;</w:t>
      </w:r>
    </w:p>
    <w:p w14:paraId="24796EE7" w14:textId="77777777" w:rsidR="00092C5F" w:rsidRPr="00D852AC" w:rsidRDefault="00092C5F" w:rsidP="00092C5F">
      <w:pPr>
        <w:rPr>
          <w:rFonts w:ascii="Times New Roman CYR" w:hAnsi="Times New Roman CYR" w:cs="Times New Roman CYR"/>
          <w:sz w:val="28"/>
          <w:szCs w:val="28"/>
        </w:rPr>
      </w:pPr>
      <w:r w:rsidRPr="00D852AC">
        <w:rPr>
          <w:rFonts w:ascii="Times New Roman CYR" w:hAnsi="Times New Roman CYR" w:cs="Times New Roman CYR"/>
          <w:sz w:val="28"/>
          <w:szCs w:val="28"/>
        </w:rPr>
        <w:t>Б північній та східній;</w:t>
      </w:r>
    </w:p>
    <w:p w14:paraId="61A06058" w14:textId="77777777" w:rsidR="00092C5F" w:rsidRPr="00D852AC" w:rsidRDefault="00092C5F" w:rsidP="00092C5F">
      <w:pPr>
        <w:rPr>
          <w:rFonts w:ascii="Times New Roman CYR" w:hAnsi="Times New Roman CYR" w:cs="Times New Roman CYR"/>
          <w:sz w:val="28"/>
          <w:szCs w:val="28"/>
        </w:rPr>
      </w:pPr>
      <w:r w:rsidRPr="00D852AC">
        <w:rPr>
          <w:rFonts w:ascii="Times New Roman CYR" w:hAnsi="Times New Roman CYR" w:cs="Times New Roman CYR"/>
          <w:sz w:val="28"/>
          <w:szCs w:val="28"/>
        </w:rPr>
        <w:t>В південній та західній;</w:t>
      </w:r>
    </w:p>
    <w:p w14:paraId="609CF44C"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Г в усі</w:t>
      </w:r>
      <w:r w:rsidRPr="00D852AC">
        <w:rPr>
          <w:rFonts w:ascii="Times New Roman CYR" w:hAnsi="Times New Roman CYR" w:cs="Times New Roman CYR"/>
          <w:sz w:val="28"/>
          <w:szCs w:val="28"/>
        </w:rPr>
        <w:t>х.</w:t>
      </w:r>
    </w:p>
    <w:p w14:paraId="0054E9C5" w14:textId="77777777" w:rsidR="00092C5F" w:rsidRPr="00D852AC" w:rsidRDefault="00092C5F" w:rsidP="00092C5F">
      <w:pPr>
        <w:rPr>
          <w:rFonts w:ascii="Times New Roman CYR" w:hAnsi="Times New Roman CYR" w:cs="Times New Roman CYR"/>
          <w:sz w:val="28"/>
          <w:szCs w:val="28"/>
        </w:rPr>
      </w:pPr>
    </w:p>
    <w:p w14:paraId="5498DC18" w14:textId="77777777" w:rsidR="00092C5F" w:rsidRDefault="00092C5F" w:rsidP="00092C5F">
      <w:pPr>
        <w:rPr>
          <w:sz w:val="28"/>
          <w:szCs w:val="28"/>
        </w:rPr>
      </w:pPr>
      <w:r>
        <w:rPr>
          <w:sz w:val="28"/>
          <w:szCs w:val="28"/>
        </w:rPr>
        <w:t>2. Визначте назву природної зони, яка не є спільною для Північної Америки та Євразії.</w:t>
      </w:r>
    </w:p>
    <w:p w14:paraId="07406109" w14:textId="77777777" w:rsidR="00092C5F" w:rsidRDefault="00092C5F" w:rsidP="00092C5F">
      <w:pPr>
        <w:rPr>
          <w:sz w:val="28"/>
          <w:szCs w:val="28"/>
        </w:rPr>
      </w:pPr>
      <w:r>
        <w:rPr>
          <w:sz w:val="28"/>
          <w:szCs w:val="28"/>
        </w:rPr>
        <w:t>А лісостеп;</w:t>
      </w:r>
    </w:p>
    <w:p w14:paraId="4BD74FBD" w14:textId="77777777" w:rsidR="00092C5F" w:rsidRDefault="00092C5F" w:rsidP="00092C5F">
      <w:pPr>
        <w:rPr>
          <w:sz w:val="28"/>
          <w:szCs w:val="28"/>
        </w:rPr>
      </w:pPr>
      <w:r>
        <w:rPr>
          <w:sz w:val="28"/>
          <w:szCs w:val="28"/>
        </w:rPr>
        <w:t>Б вологі екваторіальні ліси;</w:t>
      </w:r>
    </w:p>
    <w:p w14:paraId="1E1AEBB7" w14:textId="77777777" w:rsidR="00092C5F" w:rsidRDefault="00092C5F" w:rsidP="00092C5F">
      <w:pPr>
        <w:rPr>
          <w:sz w:val="28"/>
          <w:szCs w:val="28"/>
        </w:rPr>
      </w:pPr>
      <w:r>
        <w:rPr>
          <w:sz w:val="28"/>
          <w:szCs w:val="28"/>
        </w:rPr>
        <w:t xml:space="preserve">В </w:t>
      </w:r>
      <w:proofErr w:type="spellStart"/>
      <w:r>
        <w:rPr>
          <w:sz w:val="28"/>
          <w:szCs w:val="28"/>
        </w:rPr>
        <w:t>перемінно</w:t>
      </w:r>
      <w:proofErr w:type="spellEnd"/>
      <w:r>
        <w:rPr>
          <w:sz w:val="28"/>
          <w:szCs w:val="28"/>
        </w:rPr>
        <w:t>-вологі ліси;</w:t>
      </w:r>
    </w:p>
    <w:p w14:paraId="09D18E18" w14:textId="77777777" w:rsidR="00092C5F" w:rsidRDefault="00092C5F" w:rsidP="00092C5F">
      <w:pPr>
        <w:rPr>
          <w:sz w:val="28"/>
          <w:szCs w:val="28"/>
        </w:rPr>
      </w:pPr>
      <w:r>
        <w:rPr>
          <w:sz w:val="28"/>
          <w:szCs w:val="28"/>
        </w:rPr>
        <w:t>Г напівпустелі і пустелі.</w:t>
      </w:r>
    </w:p>
    <w:p w14:paraId="4744F48D" w14:textId="77777777" w:rsidR="00092C5F" w:rsidRDefault="00092C5F" w:rsidP="00092C5F">
      <w:pPr>
        <w:rPr>
          <w:sz w:val="28"/>
          <w:szCs w:val="28"/>
        </w:rPr>
      </w:pPr>
    </w:p>
    <w:p w14:paraId="3B66AA27" w14:textId="77777777" w:rsidR="00092C5F" w:rsidRDefault="00092C5F" w:rsidP="00092C5F">
      <w:pPr>
        <w:rPr>
          <w:sz w:val="28"/>
          <w:szCs w:val="28"/>
        </w:rPr>
      </w:pPr>
      <w:r>
        <w:rPr>
          <w:sz w:val="28"/>
          <w:szCs w:val="28"/>
        </w:rPr>
        <w:lastRenderedPageBreak/>
        <w:t>3. Який материк не має постійних водотоків?</w:t>
      </w:r>
    </w:p>
    <w:p w14:paraId="6C9A6757" w14:textId="77777777" w:rsidR="00092C5F" w:rsidRDefault="00092C5F" w:rsidP="00092C5F">
      <w:pPr>
        <w:rPr>
          <w:sz w:val="28"/>
          <w:szCs w:val="28"/>
        </w:rPr>
      </w:pPr>
      <w:r>
        <w:rPr>
          <w:sz w:val="28"/>
          <w:szCs w:val="28"/>
        </w:rPr>
        <w:t>А Євразія;</w:t>
      </w:r>
    </w:p>
    <w:p w14:paraId="7A7B7840" w14:textId="77777777" w:rsidR="00092C5F" w:rsidRDefault="00092C5F" w:rsidP="00092C5F">
      <w:pPr>
        <w:rPr>
          <w:sz w:val="28"/>
          <w:szCs w:val="28"/>
        </w:rPr>
      </w:pPr>
      <w:r>
        <w:rPr>
          <w:sz w:val="28"/>
          <w:szCs w:val="28"/>
        </w:rPr>
        <w:t>Б Австралія;</w:t>
      </w:r>
    </w:p>
    <w:p w14:paraId="6DC134FF" w14:textId="77777777" w:rsidR="00092C5F" w:rsidRDefault="00092C5F" w:rsidP="00092C5F">
      <w:pPr>
        <w:rPr>
          <w:sz w:val="28"/>
          <w:szCs w:val="28"/>
        </w:rPr>
      </w:pPr>
      <w:r>
        <w:rPr>
          <w:sz w:val="28"/>
          <w:szCs w:val="28"/>
        </w:rPr>
        <w:t>В Північна Америка;</w:t>
      </w:r>
    </w:p>
    <w:p w14:paraId="281AFD52" w14:textId="77777777" w:rsidR="00092C5F" w:rsidRPr="004F4241" w:rsidRDefault="00092C5F" w:rsidP="00092C5F">
      <w:pPr>
        <w:rPr>
          <w:sz w:val="28"/>
          <w:szCs w:val="28"/>
        </w:rPr>
      </w:pPr>
      <w:r>
        <w:rPr>
          <w:sz w:val="28"/>
          <w:szCs w:val="28"/>
        </w:rPr>
        <w:t>Г Антарктида.</w:t>
      </w:r>
    </w:p>
    <w:p w14:paraId="2E74EECF" w14:textId="77777777" w:rsidR="00092C5F" w:rsidRDefault="00092C5F" w:rsidP="00092C5F">
      <w:pPr>
        <w:jc w:val="center"/>
        <w:rPr>
          <w:i/>
          <w:iCs/>
          <w:color w:val="FF0000"/>
          <w:sz w:val="28"/>
          <w:szCs w:val="28"/>
          <w:u w:val="single"/>
        </w:rPr>
      </w:pPr>
    </w:p>
    <w:p w14:paraId="56FA41A1" w14:textId="77777777" w:rsidR="00092C5F" w:rsidRDefault="00092C5F" w:rsidP="00092C5F">
      <w:pPr>
        <w:jc w:val="center"/>
        <w:rPr>
          <w:sz w:val="28"/>
          <w:szCs w:val="28"/>
        </w:rPr>
      </w:pPr>
      <w:r>
        <w:rPr>
          <w:i/>
          <w:iCs/>
          <w:color w:val="FF0000"/>
          <w:sz w:val="28"/>
          <w:szCs w:val="28"/>
          <w:u w:val="single"/>
        </w:rPr>
        <w:t>У завданні 4 необхідно дати відповідь на запитання одним словом</w:t>
      </w:r>
    </w:p>
    <w:p w14:paraId="59B4B3CC" w14:textId="77777777" w:rsidR="00092C5F" w:rsidRDefault="00092C5F" w:rsidP="00092C5F">
      <w:pPr>
        <w:rPr>
          <w:sz w:val="28"/>
          <w:szCs w:val="28"/>
        </w:rPr>
      </w:pPr>
      <w:r>
        <w:rPr>
          <w:sz w:val="28"/>
          <w:szCs w:val="28"/>
        </w:rPr>
        <w:t>4. Найбільший острів у світі, що розташований у Північному Льодовитому океані, має назву __________________________.</w:t>
      </w:r>
    </w:p>
    <w:p w14:paraId="0462920C" w14:textId="77777777" w:rsidR="00092C5F" w:rsidRDefault="00092C5F" w:rsidP="00092C5F">
      <w:pPr>
        <w:rPr>
          <w:sz w:val="28"/>
          <w:szCs w:val="28"/>
        </w:rPr>
      </w:pPr>
    </w:p>
    <w:p w14:paraId="54899047" w14:textId="77777777" w:rsidR="00092C5F" w:rsidRPr="00EB1A38" w:rsidRDefault="00092C5F" w:rsidP="00092C5F">
      <w:pPr>
        <w:rPr>
          <w:rFonts w:ascii="Times New Roman CYR" w:hAnsi="Times New Roman CYR" w:cs="Times New Roman CYR"/>
          <w:i/>
          <w:iCs/>
          <w:color w:val="FF0000"/>
          <w:sz w:val="28"/>
          <w:szCs w:val="28"/>
          <w:u w:val="single"/>
        </w:rPr>
      </w:pPr>
      <w:r>
        <w:rPr>
          <w:rFonts w:ascii="Times New Roman CYR" w:hAnsi="Times New Roman CYR" w:cs="Times New Roman CYR"/>
          <w:i/>
          <w:iCs/>
          <w:color w:val="FF0000"/>
          <w:sz w:val="28"/>
          <w:szCs w:val="28"/>
          <w:u w:val="single"/>
        </w:rPr>
        <w:t>Завдання 5-8 передбачають визначення назв об’єктів, які позначені цифрами</w:t>
      </w:r>
    </w:p>
    <w:p w14:paraId="3C70DD4B" w14:textId="77777777" w:rsidR="00092C5F" w:rsidRDefault="00092C5F" w:rsidP="00092C5F">
      <w:pPr>
        <w:rPr>
          <w:sz w:val="28"/>
          <w:szCs w:val="28"/>
        </w:rPr>
      </w:pPr>
      <w:r>
        <w:rPr>
          <w:sz w:val="28"/>
          <w:szCs w:val="28"/>
        </w:rPr>
        <w:t>5. Визначте назви островів, що позначені на карті цифрами.</w:t>
      </w:r>
    </w:p>
    <w:p w14:paraId="50E6567E" w14:textId="12870FE1" w:rsidR="00092C5F" w:rsidRDefault="00092C5F" w:rsidP="00092C5F">
      <w:pPr>
        <w:jc w:val="center"/>
        <w:rPr>
          <w:sz w:val="28"/>
          <w:szCs w:val="28"/>
        </w:rPr>
      </w:pPr>
      <w:r w:rsidRPr="00A304BA">
        <w:rPr>
          <w:noProof/>
          <w:sz w:val="28"/>
          <w:szCs w:val="28"/>
        </w:rPr>
        <w:drawing>
          <wp:inline distT="0" distB="0" distL="0" distR="0" wp14:anchorId="1D74E63A" wp14:editId="37AA1226">
            <wp:extent cx="4144010" cy="230886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4010" cy="2308860"/>
                    </a:xfrm>
                    <a:prstGeom prst="rect">
                      <a:avLst/>
                    </a:prstGeom>
                    <a:noFill/>
                    <a:ln>
                      <a:noFill/>
                    </a:ln>
                  </pic:spPr>
                </pic:pic>
              </a:graphicData>
            </a:graphic>
          </wp:inline>
        </w:drawing>
      </w:r>
    </w:p>
    <w:tbl>
      <w:tblPr>
        <w:tblStyle w:val="a3"/>
        <w:tblW w:w="0" w:type="auto"/>
        <w:tblLook w:val="01E0" w:firstRow="1" w:lastRow="1" w:firstColumn="1" w:lastColumn="1" w:noHBand="0" w:noVBand="0"/>
      </w:tblPr>
      <w:tblGrid>
        <w:gridCol w:w="468"/>
        <w:gridCol w:w="1620"/>
      </w:tblGrid>
      <w:tr w:rsidR="00092C5F" w14:paraId="79B83213" w14:textId="77777777" w:rsidTr="00470FE8">
        <w:tc>
          <w:tcPr>
            <w:tcW w:w="468" w:type="dxa"/>
          </w:tcPr>
          <w:p w14:paraId="2F910E38" w14:textId="77777777" w:rsidR="00092C5F" w:rsidRPr="00A304BA" w:rsidRDefault="00092C5F" w:rsidP="00470FE8">
            <w:pPr>
              <w:jc w:val="center"/>
            </w:pPr>
            <w:r>
              <w:t>1</w:t>
            </w:r>
          </w:p>
        </w:tc>
        <w:tc>
          <w:tcPr>
            <w:tcW w:w="1620" w:type="dxa"/>
          </w:tcPr>
          <w:p w14:paraId="6ADB4A24" w14:textId="77777777" w:rsidR="00092C5F" w:rsidRPr="00A304BA" w:rsidRDefault="00092C5F" w:rsidP="00470FE8"/>
        </w:tc>
      </w:tr>
      <w:tr w:rsidR="00092C5F" w14:paraId="2975167F" w14:textId="77777777" w:rsidTr="00470FE8">
        <w:tc>
          <w:tcPr>
            <w:tcW w:w="468" w:type="dxa"/>
          </w:tcPr>
          <w:p w14:paraId="2A65EB6E" w14:textId="77777777" w:rsidR="00092C5F" w:rsidRPr="00A304BA" w:rsidRDefault="00092C5F" w:rsidP="00470FE8">
            <w:pPr>
              <w:jc w:val="center"/>
            </w:pPr>
            <w:r>
              <w:t>2</w:t>
            </w:r>
          </w:p>
        </w:tc>
        <w:tc>
          <w:tcPr>
            <w:tcW w:w="1620" w:type="dxa"/>
          </w:tcPr>
          <w:p w14:paraId="23059D6D" w14:textId="77777777" w:rsidR="00092C5F" w:rsidRPr="00A304BA" w:rsidRDefault="00092C5F" w:rsidP="00470FE8"/>
        </w:tc>
      </w:tr>
      <w:tr w:rsidR="00092C5F" w14:paraId="27D4E9F0" w14:textId="77777777" w:rsidTr="00470FE8">
        <w:tc>
          <w:tcPr>
            <w:tcW w:w="468" w:type="dxa"/>
          </w:tcPr>
          <w:p w14:paraId="0BECCCF3" w14:textId="77777777" w:rsidR="00092C5F" w:rsidRPr="00A304BA" w:rsidRDefault="00092C5F" w:rsidP="00470FE8">
            <w:pPr>
              <w:jc w:val="center"/>
            </w:pPr>
            <w:r>
              <w:t>3</w:t>
            </w:r>
          </w:p>
        </w:tc>
        <w:tc>
          <w:tcPr>
            <w:tcW w:w="1620" w:type="dxa"/>
          </w:tcPr>
          <w:p w14:paraId="167F2C58" w14:textId="77777777" w:rsidR="00092C5F" w:rsidRPr="00A304BA" w:rsidRDefault="00092C5F" w:rsidP="00470FE8"/>
        </w:tc>
      </w:tr>
      <w:tr w:rsidR="00092C5F" w14:paraId="3C988537" w14:textId="77777777" w:rsidTr="00470FE8">
        <w:tc>
          <w:tcPr>
            <w:tcW w:w="468" w:type="dxa"/>
          </w:tcPr>
          <w:p w14:paraId="2E1F57FB" w14:textId="77777777" w:rsidR="00092C5F" w:rsidRPr="00A304BA" w:rsidRDefault="00092C5F" w:rsidP="00470FE8">
            <w:pPr>
              <w:jc w:val="center"/>
            </w:pPr>
            <w:r>
              <w:t>4</w:t>
            </w:r>
          </w:p>
        </w:tc>
        <w:tc>
          <w:tcPr>
            <w:tcW w:w="1620" w:type="dxa"/>
          </w:tcPr>
          <w:p w14:paraId="037F1014" w14:textId="77777777" w:rsidR="00092C5F" w:rsidRPr="00A304BA" w:rsidRDefault="00092C5F" w:rsidP="00470FE8"/>
        </w:tc>
      </w:tr>
      <w:tr w:rsidR="00092C5F" w14:paraId="42BC9001" w14:textId="77777777" w:rsidTr="00470FE8">
        <w:tc>
          <w:tcPr>
            <w:tcW w:w="468" w:type="dxa"/>
          </w:tcPr>
          <w:p w14:paraId="423B606D" w14:textId="77777777" w:rsidR="00092C5F" w:rsidRPr="00A304BA" w:rsidRDefault="00092C5F" w:rsidP="00470FE8">
            <w:pPr>
              <w:jc w:val="center"/>
            </w:pPr>
            <w:r>
              <w:t>5</w:t>
            </w:r>
          </w:p>
        </w:tc>
        <w:tc>
          <w:tcPr>
            <w:tcW w:w="1620" w:type="dxa"/>
          </w:tcPr>
          <w:p w14:paraId="7AEF2071" w14:textId="77777777" w:rsidR="00092C5F" w:rsidRPr="00A304BA" w:rsidRDefault="00092C5F" w:rsidP="00470FE8"/>
        </w:tc>
      </w:tr>
    </w:tbl>
    <w:p w14:paraId="56ED4111" w14:textId="77777777" w:rsidR="00092C5F" w:rsidRDefault="00092C5F" w:rsidP="00092C5F">
      <w:pPr>
        <w:rPr>
          <w:sz w:val="28"/>
          <w:szCs w:val="28"/>
        </w:rPr>
      </w:pPr>
      <w:r>
        <w:rPr>
          <w:sz w:val="28"/>
          <w:szCs w:val="28"/>
        </w:rPr>
        <w:t>6. Визначте назви тварин, зображених на картинках.</w:t>
      </w:r>
    </w:p>
    <w:p w14:paraId="66E606AF" w14:textId="7AA78E33" w:rsidR="00092C5F" w:rsidRDefault="00092C5F" w:rsidP="00092C5F">
      <w:pPr>
        <w:rPr>
          <w:sz w:val="28"/>
          <w:szCs w:val="28"/>
        </w:rPr>
      </w:pPr>
      <w:r w:rsidRPr="00F50ED5">
        <w:rPr>
          <w:noProof/>
          <w:sz w:val="28"/>
          <w:szCs w:val="28"/>
        </w:rPr>
        <w:drawing>
          <wp:inline distT="0" distB="0" distL="0" distR="0" wp14:anchorId="28B0F46C" wp14:editId="5C7B20D6">
            <wp:extent cx="1782445" cy="116903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2445" cy="1169035"/>
                    </a:xfrm>
                    <a:prstGeom prst="rect">
                      <a:avLst/>
                    </a:prstGeom>
                    <a:noFill/>
                    <a:ln>
                      <a:noFill/>
                    </a:ln>
                  </pic:spPr>
                </pic:pic>
              </a:graphicData>
            </a:graphic>
          </wp:inline>
        </w:drawing>
      </w:r>
      <w:r>
        <w:rPr>
          <w:sz w:val="28"/>
          <w:szCs w:val="28"/>
        </w:rPr>
        <w:t xml:space="preserve">  </w:t>
      </w:r>
      <w:r w:rsidRPr="00F50ED5">
        <w:rPr>
          <w:noProof/>
          <w:sz w:val="28"/>
          <w:szCs w:val="28"/>
        </w:rPr>
        <w:drawing>
          <wp:inline distT="0" distB="0" distL="0" distR="0" wp14:anchorId="279D934D" wp14:editId="40C369EE">
            <wp:extent cx="1492885" cy="111696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2885" cy="1116965"/>
                    </a:xfrm>
                    <a:prstGeom prst="rect">
                      <a:avLst/>
                    </a:prstGeom>
                    <a:noFill/>
                    <a:ln>
                      <a:noFill/>
                    </a:ln>
                  </pic:spPr>
                </pic:pic>
              </a:graphicData>
            </a:graphic>
          </wp:inline>
        </w:drawing>
      </w:r>
      <w:r>
        <w:rPr>
          <w:sz w:val="28"/>
          <w:szCs w:val="28"/>
        </w:rPr>
        <w:t xml:space="preserve">   </w:t>
      </w:r>
      <w:r w:rsidRPr="00366564">
        <w:rPr>
          <w:noProof/>
          <w:sz w:val="28"/>
          <w:szCs w:val="28"/>
        </w:rPr>
        <w:drawing>
          <wp:inline distT="0" distB="0" distL="0" distR="0" wp14:anchorId="6328B00F" wp14:editId="2460CBBA">
            <wp:extent cx="1440815" cy="109410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815" cy="1094105"/>
                    </a:xfrm>
                    <a:prstGeom prst="rect">
                      <a:avLst/>
                    </a:prstGeom>
                    <a:noFill/>
                    <a:ln>
                      <a:noFill/>
                    </a:ln>
                  </pic:spPr>
                </pic:pic>
              </a:graphicData>
            </a:graphic>
          </wp:inline>
        </w:drawing>
      </w:r>
    </w:p>
    <w:p w14:paraId="219B5BCA" w14:textId="77777777" w:rsidR="00092C5F" w:rsidRDefault="00092C5F" w:rsidP="00092C5F">
      <w:pPr>
        <w:rPr>
          <w:sz w:val="28"/>
          <w:szCs w:val="28"/>
        </w:rPr>
      </w:pPr>
      <w:r>
        <w:rPr>
          <w:sz w:val="28"/>
          <w:szCs w:val="28"/>
        </w:rPr>
        <w:t xml:space="preserve">                    1                                     2                               3</w:t>
      </w:r>
    </w:p>
    <w:p w14:paraId="601D23A8" w14:textId="77777777" w:rsidR="00092C5F" w:rsidRDefault="00092C5F" w:rsidP="00092C5F">
      <w:pPr>
        <w:rPr>
          <w:sz w:val="28"/>
          <w:szCs w:val="28"/>
        </w:rPr>
      </w:pPr>
    </w:p>
    <w:p w14:paraId="58EDC49D" w14:textId="653A7D3B" w:rsidR="00092C5F" w:rsidRDefault="00092C5F" w:rsidP="00092C5F">
      <w:pPr>
        <w:rPr>
          <w:sz w:val="28"/>
          <w:szCs w:val="28"/>
        </w:rPr>
      </w:pPr>
      <w:r w:rsidRPr="00366564">
        <w:rPr>
          <w:noProof/>
          <w:sz w:val="28"/>
          <w:szCs w:val="28"/>
        </w:rPr>
        <w:drawing>
          <wp:inline distT="0" distB="0" distL="0" distR="0" wp14:anchorId="2AF72D68" wp14:editId="098B7EF3">
            <wp:extent cx="1384921" cy="1424818"/>
            <wp:effectExtent l="0" t="0" r="635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0425" cy="1461345"/>
                    </a:xfrm>
                    <a:prstGeom prst="rect">
                      <a:avLst/>
                    </a:prstGeom>
                    <a:noFill/>
                    <a:ln>
                      <a:noFill/>
                    </a:ln>
                  </pic:spPr>
                </pic:pic>
              </a:graphicData>
            </a:graphic>
          </wp:inline>
        </w:drawing>
      </w:r>
      <w:r>
        <w:rPr>
          <w:sz w:val="28"/>
          <w:szCs w:val="28"/>
        </w:rPr>
        <w:t xml:space="preserve">   </w:t>
      </w:r>
      <w:r w:rsidRPr="00366564">
        <w:rPr>
          <w:noProof/>
          <w:sz w:val="28"/>
          <w:szCs w:val="28"/>
        </w:rPr>
        <w:drawing>
          <wp:inline distT="0" distB="0" distL="0" distR="0" wp14:anchorId="6795AF38" wp14:editId="0D3E3289">
            <wp:extent cx="1211289" cy="1458410"/>
            <wp:effectExtent l="0" t="0" r="825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6991" cy="1489356"/>
                    </a:xfrm>
                    <a:prstGeom prst="rect">
                      <a:avLst/>
                    </a:prstGeom>
                    <a:noFill/>
                    <a:ln>
                      <a:noFill/>
                    </a:ln>
                  </pic:spPr>
                </pic:pic>
              </a:graphicData>
            </a:graphic>
          </wp:inline>
        </w:drawing>
      </w:r>
    </w:p>
    <w:p w14:paraId="349C9A0C" w14:textId="77777777" w:rsidR="00092C5F" w:rsidRDefault="00092C5F" w:rsidP="00092C5F">
      <w:pPr>
        <w:rPr>
          <w:sz w:val="28"/>
          <w:szCs w:val="28"/>
        </w:rPr>
      </w:pPr>
      <w:r>
        <w:rPr>
          <w:sz w:val="28"/>
          <w:szCs w:val="28"/>
        </w:rPr>
        <w:lastRenderedPageBreak/>
        <w:t xml:space="preserve">                   4                                5</w:t>
      </w:r>
    </w:p>
    <w:tbl>
      <w:tblPr>
        <w:tblStyle w:val="a3"/>
        <w:tblW w:w="0" w:type="auto"/>
        <w:tblLook w:val="01E0" w:firstRow="1" w:lastRow="1" w:firstColumn="1" w:lastColumn="1" w:noHBand="0" w:noVBand="0"/>
      </w:tblPr>
      <w:tblGrid>
        <w:gridCol w:w="468"/>
        <w:gridCol w:w="1620"/>
      </w:tblGrid>
      <w:tr w:rsidR="00092C5F" w:rsidRPr="00A304BA" w14:paraId="49BCC21E" w14:textId="77777777" w:rsidTr="00470FE8">
        <w:tc>
          <w:tcPr>
            <w:tcW w:w="468" w:type="dxa"/>
          </w:tcPr>
          <w:p w14:paraId="76CE7E1F" w14:textId="77777777" w:rsidR="00092C5F" w:rsidRPr="00A304BA" w:rsidRDefault="00092C5F" w:rsidP="00470FE8">
            <w:pPr>
              <w:jc w:val="center"/>
            </w:pPr>
            <w:r>
              <w:t>1</w:t>
            </w:r>
          </w:p>
        </w:tc>
        <w:tc>
          <w:tcPr>
            <w:tcW w:w="1620" w:type="dxa"/>
          </w:tcPr>
          <w:p w14:paraId="6AC95B34" w14:textId="77777777" w:rsidR="00092C5F" w:rsidRPr="00A304BA" w:rsidRDefault="00092C5F" w:rsidP="00470FE8"/>
        </w:tc>
      </w:tr>
      <w:tr w:rsidR="00092C5F" w:rsidRPr="00A304BA" w14:paraId="01EA6714" w14:textId="77777777" w:rsidTr="00470FE8">
        <w:tc>
          <w:tcPr>
            <w:tcW w:w="468" w:type="dxa"/>
          </w:tcPr>
          <w:p w14:paraId="696FC5D9" w14:textId="77777777" w:rsidR="00092C5F" w:rsidRPr="00A304BA" w:rsidRDefault="00092C5F" w:rsidP="00470FE8">
            <w:pPr>
              <w:jc w:val="center"/>
            </w:pPr>
            <w:r>
              <w:t>2</w:t>
            </w:r>
          </w:p>
        </w:tc>
        <w:tc>
          <w:tcPr>
            <w:tcW w:w="1620" w:type="dxa"/>
          </w:tcPr>
          <w:p w14:paraId="00060495" w14:textId="77777777" w:rsidR="00092C5F" w:rsidRPr="00A304BA" w:rsidRDefault="00092C5F" w:rsidP="00470FE8"/>
        </w:tc>
      </w:tr>
      <w:tr w:rsidR="00092C5F" w:rsidRPr="00A304BA" w14:paraId="2F71C680" w14:textId="77777777" w:rsidTr="00470FE8">
        <w:tc>
          <w:tcPr>
            <w:tcW w:w="468" w:type="dxa"/>
          </w:tcPr>
          <w:p w14:paraId="18811E6B" w14:textId="77777777" w:rsidR="00092C5F" w:rsidRPr="00A304BA" w:rsidRDefault="00092C5F" w:rsidP="00470FE8">
            <w:pPr>
              <w:jc w:val="center"/>
            </w:pPr>
            <w:r>
              <w:t>3</w:t>
            </w:r>
          </w:p>
        </w:tc>
        <w:tc>
          <w:tcPr>
            <w:tcW w:w="1620" w:type="dxa"/>
          </w:tcPr>
          <w:p w14:paraId="2C78C030" w14:textId="77777777" w:rsidR="00092C5F" w:rsidRPr="00A304BA" w:rsidRDefault="00092C5F" w:rsidP="00470FE8"/>
        </w:tc>
      </w:tr>
      <w:tr w:rsidR="00092C5F" w:rsidRPr="00A304BA" w14:paraId="3BE81897" w14:textId="77777777" w:rsidTr="00470FE8">
        <w:tc>
          <w:tcPr>
            <w:tcW w:w="468" w:type="dxa"/>
          </w:tcPr>
          <w:p w14:paraId="3AD8F4B1" w14:textId="77777777" w:rsidR="00092C5F" w:rsidRPr="00A304BA" w:rsidRDefault="00092C5F" w:rsidP="00470FE8">
            <w:pPr>
              <w:jc w:val="center"/>
            </w:pPr>
            <w:r>
              <w:t>4</w:t>
            </w:r>
          </w:p>
        </w:tc>
        <w:tc>
          <w:tcPr>
            <w:tcW w:w="1620" w:type="dxa"/>
          </w:tcPr>
          <w:p w14:paraId="302FFC20" w14:textId="77777777" w:rsidR="00092C5F" w:rsidRPr="00A304BA" w:rsidRDefault="00092C5F" w:rsidP="00470FE8"/>
        </w:tc>
      </w:tr>
      <w:tr w:rsidR="00092C5F" w:rsidRPr="00A304BA" w14:paraId="7A78279A" w14:textId="77777777" w:rsidTr="00470FE8">
        <w:tc>
          <w:tcPr>
            <w:tcW w:w="468" w:type="dxa"/>
          </w:tcPr>
          <w:p w14:paraId="52041ED6" w14:textId="77777777" w:rsidR="00092C5F" w:rsidRPr="00A304BA" w:rsidRDefault="00092C5F" w:rsidP="00470FE8">
            <w:pPr>
              <w:jc w:val="center"/>
            </w:pPr>
            <w:r>
              <w:t>5</w:t>
            </w:r>
          </w:p>
        </w:tc>
        <w:tc>
          <w:tcPr>
            <w:tcW w:w="1620" w:type="dxa"/>
          </w:tcPr>
          <w:p w14:paraId="031FEA9C" w14:textId="77777777" w:rsidR="00092C5F" w:rsidRPr="00A304BA" w:rsidRDefault="00092C5F" w:rsidP="00470FE8"/>
        </w:tc>
      </w:tr>
    </w:tbl>
    <w:p w14:paraId="6E944358" w14:textId="77777777" w:rsidR="00092C5F" w:rsidRDefault="00092C5F" w:rsidP="00092C5F">
      <w:pPr>
        <w:rPr>
          <w:sz w:val="28"/>
          <w:szCs w:val="28"/>
        </w:rPr>
      </w:pPr>
    </w:p>
    <w:p w14:paraId="48E8763D" w14:textId="77777777" w:rsidR="00092C5F" w:rsidRDefault="00092C5F" w:rsidP="00092C5F">
      <w:pPr>
        <w:rPr>
          <w:sz w:val="28"/>
          <w:szCs w:val="28"/>
        </w:rPr>
      </w:pPr>
      <w:r>
        <w:rPr>
          <w:sz w:val="28"/>
          <w:szCs w:val="28"/>
        </w:rPr>
        <w:t>7. Визначте назви природних явищ, зображених на малюнках.</w:t>
      </w:r>
    </w:p>
    <w:p w14:paraId="190CD1F6" w14:textId="652F4938" w:rsidR="00092C5F" w:rsidRDefault="00092C5F" w:rsidP="00092C5F">
      <w:pPr>
        <w:rPr>
          <w:sz w:val="28"/>
          <w:szCs w:val="28"/>
        </w:rPr>
      </w:pPr>
      <w:r w:rsidRPr="004E55BE">
        <w:rPr>
          <w:noProof/>
          <w:sz w:val="28"/>
          <w:szCs w:val="28"/>
        </w:rPr>
        <w:drawing>
          <wp:inline distT="0" distB="0" distL="0" distR="0" wp14:anchorId="746FD946" wp14:editId="5B23A51B">
            <wp:extent cx="1718840" cy="1535038"/>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4841" cy="1558259"/>
                    </a:xfrm>
                    <a:prstGeom prst="rect">
                      <a:avLst/>
                    </a:prstGeom>
                    <a:noFill/>
                    <a:ln>
                      <a:noFill/>
                    </a:ln>
                  </pic:spPr>
                </pic:pic>
              </a:graphicData>
            </a:graphic>
          </wp:inline>
        </w:drawing>
      </w:r>
      <w:r>
        <w:rPr>
          <w:sz w:val="28"/>
          <w:szCs w:val="28"/>
        </w:rPr>
        <w:t xml:space="preserve">         </w:t>
      </w:r>
      <w:r w:rsidRPr="004E55BE">
        <w:rPr>
          <w:noProof/>
          <w:sz w:val="28"/>
          <w:szCs w:val="28"/>
        </w:rPr>
        <w:drawing>
          <wp:inline distT="0" distB="0" distL="0" distR="0" wp14:anchorId="01EF3BC8" wp14:editId="033815F7">
            <wp:extent cx="2129790" cy="130238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9790" cy="1302385"/>
                    </a:xfrm>
                    <a:prstGeom prst="rect">
                      <a:avLst/>
                    </a:prstGeom>
                    <a:noFill/>
                    <a:ln>
                      <a:noFill/>
                    </a:ln>
                  </pic:spPr>
                </pic:pic>
              </a:graphicData>
            </a:graphic>
          </wp:inline>
        </w:drawing>
      </w:r>
    </w:p>
    <w:p w14:paraId="1BDF8F01" w14:textId="77777777" w:rsidR="00092C5F" w:rsidRDefault="00092C5F" w:rsidP="00092C5F">
      <w:pPr>
        <w:rPr>
          <w:sz w:val="28"/>
          <w:szCs w:val="28"/>
        </w:rPr>
      </w:pPr>
      <w:r>
        <w:rPr>
          <w:sz w:val="28"/>
          <w:szCs w:val="28"/>
        </w:rPr>
        <w:t xml:space="preserve">                       1                                                     2</w:t>
      </w:r>
    </w:p>
    <w:p w14:paraId="6A7DDB86" w14:textId="77777777" w:rsidR="00092C5F" w:rsidRDefault="00092C5F" w:rsidP="00092C5F">
      <w:pPr>
        <w:rPr>
          <w:sz w:val="28"/>
          <w:szCs w:val="28"/>
        </w:rPr>
      </w:pPr>
    </w:p>
    <w:p w14:paraId="795B8C6D" w14:textId="77777777" w:rsidR="00092C5F" w:rsidRDefault="00092C5F" w:rsidP="00092C5F">
      <w:pPr>
        <w:rPr>
          <w:sz w:val="28"/>
          <w:szCs w:val="28"/>
        </w:rPr>
      </w:pPr>
    </w:p>
    <w:p w14:paraId="48272F41" w14:textId="55F51001" w:rsidR="00092C5F" w:rsidRDefault="00092C5F" w:rsidP="00092C5F">
      <w:pPr>
        <w:rPr>
          <w:sz w:val="28"/>
          <w:szCs w:val="28"/>
        </w:rPr>
      </w:pPr>
      <w:r>
        <w:rPr>
          <w:sz w:val="28"/>
          <w:szCs w:val="28"/>
        </w:rPr>
        <w:t xml:space="preserve"> </w:t>
      </w:r>
      <w:r w:rsidRPr="004E55BE">
        <w:rPr>
          <w:noProof/>
          <w:sz w:val="28"/>
          <w:szCs w:val="28"/>
        </w:rPr>
        <w:drawing>
          <wp:inline distT="0" distB="0" distL="0" distR="0" wp14:anchorId="51D52A1E" wp14:editId="31983936">
            <wp:extent cx="1938936" cy="1235519"/>
            <wp:effectExtent l="0" t="0" r="444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3666" cy="1244905"/>
                    </a:xfrm>
                    <a:prstGeom prst="rect">
                      <a:avLst/>
                    </a:prstGeom>
                    <a:noFill/>
                    <a:ln>
                      <a:noFill/>
                    </a:ln>
                  </pic:spPr>
                </pic:pic>
              </a:graphicData>
            </a:graphic>
          </wp:inline>
        </w:drawing>
      </w:r>
      <w:r>
        <w:rPr>
          <w:sz w:val="28"/>
          <w:szCs w:val="28"/>
        </w:rPr>
        <w:t xml:space="preserve">      </w:t>
      </w:r>
      <w:r w:rsidRPr="00D317DE">
        <w:rPr>
          <w:noProof/>
          <w:sz w:val="28"/>
          <w:szCs w:val="28"/>
        </w:rPr>
        <w:drawing>
          <wp:inline distT="0" distB="0" distL="0" distR="0" wp14:anchorId="79BD9F28" wp14:editId="1E25DD3E">
            <wp:extent cx="1851941" cy="121919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3826" cy="1233606"/>
                    </a:xfrm>
                    <a:prstGeom prst="rect">
                      <a:avLst/>
                    </a:prstGeom>
                    <a:noFill/>
                    <a:ln>
                      <a:noFill/>
                    </a:ln>
                  </pic:spPr>
                </pic:pic>
              </a:graphicData>
            </a:graphic>
          </wp:inline>
        </w:drawing>
      </w:r>
    </w:p>
    <w:p w14:paraId="224C9B9E" w14:textId="77777777" w:rsidR="00092C5F" w:rsidRDefault="00092C5F" w:rsidP="00092C5F">
      <w:pPr>
        <w:rPr>
          <w:sz w:val="28"/>
          <w:szCs w:val="28"/>
        </w:rPr>
      </w:pPr>
    </w:p>
    <w:p w14:paraId="6FFACF6B" w14:textId="77777777" w:rsidR="00092C5F" w:rsidRDefault="00092C5F" w:rsidP="00092C5F">
      <w:pPr>
        <w:rPr>
          <w:sz w:val="28"/>
          <w:szCs w:val="28"/>
        </w:rPr>
      </w:pPr>
      <w:r>
        <w:rPr>
          <w:sz w:val="28"/>
          <w:szCs w:val="28"/>
        </w:rPr>
        <w:t xml:space="preserve">                       3                                                    4</w:t>
      </w:r>
    </w:p>
    <w:tbl>
      <w:tblPr>
        <w:tblStyle w:val="a3"/>
        <w:tblW w:w="0" w:type="auto"/>
        <w:tblLook w:val="01E0" w:firstRow="1" w:lastRow="1" w:firstColumn="1" w:lastColumn="1" w:noHBand="0" w:noVBand="0"/>
      </w:tblPr>
      <w:tblGrid>
        <w:gridCol w:w="468"/>
        <w:gridCol w:w="1980"/>
      </w:tblGrid>
      <w:tr w:rsidR="00092C5F" w14:paraId="419C7036" w14:textId="77777777" w:rsidTr="00470FE8">
        <w:tc>
          <w:tcPr>
            <w:tcW w:w="468" w:type="dxa"/>
          </w:tcPr>
          <w:p w14:paraId="03F41F9B" w14:textId="77777777" w:rsidR="00092C5F" w:rsidRDefault="00092C5F" w:rsidP="00470FE8">
            <w:pPr>
              <w:jc w:val="center"/>
              <w:rPr>
                <w:sz w:val="28"/>
                <w:szCs w:val="28"/>
              </w:rPr>
            </w:pPr>
            <w:r>
              <w:rPr>
                <w:sz w:val="28"/>
                <w:szCs w:val="28"/>
              </w:rPr>
              <w:t>1</w:t>
            </w:r>
          </w:p>
        </w:tc>
        <w:tc>
          <w:tcPr>
            <w:tcW w:w="1980" w:type="dxa"/>
          </w:tcPr>
          <w:p w14:paraId="476D27CB" w14:textId="77777777" w:rsidR="00092C5F" w:rsidRDefault="00092C5F" w:rsidP="00470FE8">
            <w:pPr>
              <w:rPr>
                <w:sz w:val="28"/>
                <w:szCs w:val="28"/>
              </w:rPr>
            </w:pPr>
          </w:p>
        </w:tc>
      </w:tr>
      <w:tr w:rsidR="00092C5F" w14:paraId="19550D85" w14:textId="77777777" w:rsidTr="00470FE8">
        <w:tc>
          <w:tcPr>
            <w:tcW w:w="468" w:type="dxa"/>
          </w:tcPr>
          <w:p w14:paraId="29899CD0" w14:textId="77777777" w:rsidR="00092C5F" w:rsidRDefault="00092C5F" w:rsidP="00470FE8">
            <w:pPr>
              <w:jc w:val="center"/>
              <w:rPr>
                <w:sz w:val="28"/>
                <w:szCs w:val="28"/>
              </w:rPr>
            </w:pPr>
            <w:r>
              <w:rPr>
                <w:sz w:val="28"/>
                <w:szCs w:val="28"/>
              </w:rPr>
              <w:t>2</w:t>
            </w:r>
          </w:p>
        </w:tc>
        <w:tc>
          <w:tcPr>
            <w:tcW w:w="1980" w:type="dxa"/>
          </w:tcPr>
          <w:p w14:paraId="1F519F32" w14:textId="77777777" w:rsidR="00092C5F" w:rsidRDefault="00092C5F" w:rsidP="00470FE8">
            <w:pPr>
              <w:rPr>
                <w:sz w:val="28"/>
                <w:szCs w:val="28"/>
              </w:rPr>
            </w:pPr>
          </w:p>
        </w:tc>
      </w:tr>
      <w:tr w:rsidR="00092C5F" w14:paraId="4E1A2632" w14:textId="77777777" w:rsidTr="00470FE8">
        <w:tc>
          <w:tcPr>
            <w:tcW w:w="468" w:type="dxa"/>
          </w:tcPr>
          <w:p w14:paraId="6EF45E50" w14:textId="77777777" w:rsidR="00092C5F" w:rsidRDefault="00092C5F" w:rsidP="00470FE8">
            <w:pPr>
              <w:jc w:val="center"/>
              <w:rPr>
                <w:sz w:val="28"/>
                <w:szCs w:val="28"/>
              </w:rPr>
            </w:pPr>
            <w:r>
              <w:rPr>
                <w:sz w:val="28"/>
                <w:szCs w:val="28"/>
              </w:rPr>
              <w:t>3</w:t>
            </w:r>
          </w:p>
        </w:tc>
        <w:tc>
          <w:tcPr>
            <w:tcW w:w="1980" w:type="dxa"/>
          </w:tcPr>
          <w:p w14:paraId="2FD30957" w14:textId="77777777" w:rsidR="00092C5F" w:rsidRDefault="00092C5F" w:rsidP="00470FE8">
            <w:pPr>
              <w:rPr>
                <w:sz w:val="28"/>
                <w:szCs w:val="28"/>
              </w:rPr>
            </w:pPr>
          </w:p>
        </w:tc>
      </w:tr>
      <w:tr w:rsidR="00092C5F" w14:paraId="174DAFBF" w14:textId="77777777" w:rsidTr="00470FE8">
        <w:tc>
          <w:tcPr>
            <w:tcW w:w="468" w:type="dxa"/>
          </w:tcPr>
          <w:p w14:paraId="5C3832F7" w14:textId="77777777" w:rsidR="00092C5F" w:rsidRDefault="00092C5F" w:rsidP="00470FE8">
            <w:pPr>
              <w:jc w:val="center"/>
              <w:rPr>
                <w:sz w:val="28"/>
                <w:szCs w:val="28"/>
              </w:rPr>
            </w:pPr>
            <w:r>
              <w:rPr>
                <w:sz w:val="28"/>
                <w:szCs w:val="28"/>
              </w:rPr>
              <w:t>4</w:t>
            </w:r>
          </w:p>
        </w:tc>
        <w:tc>
          <w:tcPr>
            <w:tcW w:w="1980" w:type="dxa"/>
          </w:tcPr>
          <w:p w14:paraId="73080FA9" w14:textId="77777777" w:rsidR="00092C5F" w:rsidRDefault="00092C5F" w:rsidP="00470FE8">
            <w:pPr>
              <w:rPr>
                <w:sz w:val="28"/>
                <w:szCs w:val="28"/>
              </w:rPr>
            </w:pPr>
          </w:p>
        </w:tc>
      </w:tr>
    </w:tbl>
    <w:p w14:paraId="1A5BF4DA" w14:textId="77777777" w:rsidR="00092C5F" w:rsidRDefault="00092C5F" w:rsidP="00092C5F">
      <w:pPr>
        <w:rPr>
          <w:sz w:val="28"/>
          <w:szCs w:val="28"/>
        </w:rPr>
      </w:pPr>
    </w:p>
    <w:p w14:paraId="54CD0717" w14:textId="77777777" w:rsidR="00092C5F" w:rsidRDefault="00092C5F" w:rsidP="00092C5F">
      <w:pPr>
        <w:rPr>
          <w:sz w:val="28"/>
          <w:szCs w:val="28"/>
        </w:rPr>
      </w:pPr>
      <w:r>
        <w:rPr>
          <w:sz w:val="28"/>
          <w:szCs w:val="28"/>
        </w:rPr>
        <w:t>8. Визначте назви природних зон, що зображені на малюнках.</w:t>
      </w:r>
    </w:p>
    <w:p w14:paraId="5895EA86" w14:textId="286B7C7F" w:rsidR="00092C5F" w:rsidRDefault="00092C5F" w:rsidP="00092C5F">
      <w:pPr>
        <w:rPr>
          <w:sz w:val="28"/>
          <w:szCs w:val="28"/>
        </w:rPr>
      </w:pPr>
      <w:r w:rsidRPr="004B2039">
        <w:rPr>
          <w:noProof/>
          <w:sz w:val="28"/>
          <w:szCs w:val="28"/>
        </w:rPr>
        <w:drawing>
          <wp:inline distT="0" distB="0" distL="0" distR="0" wp14:anchorId="7A8FC5B4" wp14:editId="3EFDC496">
            <wp:extent cx="2106295" cy="1782445"/>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6295" cy="1782445"/>
                    </a:xfrm>
                    <a:prstGeom prst="rect">
                      <a:avLst/>
                    </a:prstGeom>
                    <a:noFill/>
                    <a:ln>
                      <a:noFill/>
                    </a:ln>
                  </pic:spPr>
                </pic:pic>
              </a:graphicData>
            </a:graphic>
          </wp:inline>
        </w:drawing>
      </w:r>
      <w:r>
        <w:rPr>
          <w:sz w:val="28"/>
          <w:szCs w:val="28"/>
        </w:rPr>
        <w:t xml:space="preserve">    </w:t>
      </w:r>
      <w:r w:rsidRPr="004B2039">
        <w:rPr>
          <w:noProof/>
          <w:sz w:val="28"/>
          <w:szCs w:val="28"/>
        </w:rPr>
        <w:drawing>
          <wp:inline distT="0" distB="0" distL="0" distR="0" wp14:anchorId="78A0741C" wp14:editId="3E35D9D8">
            <wp:extent cx="2459355" cy="17246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9355" cy="1724660"/>
                    </a:xfrm>
                    <a:prstGeom prst="rect">
                      <a:avLst/>
                    </a:prstGeom>
                    <a:noFill/>
                    <a:ln>
                      <a:noFill/>
                    </a:ln>
                  </pic:spPr>
                </pic:pic>
              </a:graphicData>
            </a:graphic>
          </wp:inline>
        </w:drawing>
      </w:r>
    </w:p>
    <w:p w14:paraId="0A530979" w14:textId="77777777" w:rsidR="00092C5F" w:rsidRDefault="00092C5F" w:rsidP="00092C5F">
      <w:pPr>
        <w:rPr>
          <w:sz w:val="28"/>
          <w:szCs w:val="28"/>
        </w:rPr>
      </w:pPr>
      <w:r>
        <w:rPr>
          <w:sz w:val="28"/>
          <w:szCs w:val="28"/>
        </w:rPr>
        <w:t xml:space="preserve">                       1                                                    2</w:t>
      </w:r>
    </w:p>
    <w:p w14:paraId="2E9F24ED" w14:textId="77777777" w:rsidR="00092C5F" w:rsidRDefault="00092C5F" w:rsidP="00092C5F">
      <w:pPr>
        <w:rPr>
          <w:sz w:val="28"/>
          <w:szCs w:val="28"/>
        </w:rPr>
      </w:pPr>
    </w:p>
    <w:p w14:paraId="2A5853E4" w14:textId="4E24A9B8" w:rsidR="00092C5F" w:rsidRDefault="00092C5F" w:rsidP="00092C5F">
      <w:pPr>
        <w:rPr>
          <w:sz w:val="28"/>
          <w:szCs w:val="28"/>
        </w:rPr>
      </w:pPr>
      <w:r w:rsidRPr="008B451D">
        <w:rPr>
          <w:noProof/>
          <w:sz w:val="28"/>
          <w:szCs w:val="28"/>
        </w:rPr>
        <w:lastRenderedPageBreak/>
        <w:drawing>
          <wp:inline distT="0" distB="0" distL="0" distR="0" wp14:anchorId="3E9361C4" wp14:editId="381D1112">
            <wp:extent cx="2563495" cy="1771015"/>
            <wp:effectExtent l="0" t="0" r="825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3495" cy="1771015"/>
                    </a:xfrm>
                    <a:prstGeom prst="rect">
                      <a:avLst/>
                    </a:prstGeom>
                    <a:noFill/>
                    <a:ln>
                      <a:noFill/>
                    </a:ln>
                  </pic:spPr>
                </pic:pic>
              </a:graphicData>
            </a:graphic>
          </wp:inline>
        </w:drawing>
      </w:r>
      <w:r>
        <w:rPr>
          <w:sz w:val="28"/>
          <w:szCs w:val="28"/>
        </w:rPr>
        <w:t xml:space="preserve">   </w:t>
      </w:r>
      <w:r w:rsidRPr="008B451D">
        <w:rPr>
          <w:noProof/>
          <w:sz w:val="28"/>
          <w:szCs w:val="28"/>
        </w:rPr>
        <w:drawing>
          <wp:inline distT="0" distB="0" distL="0" distR="0" wp14:anchorId="371A5EF7" wp14:editId="48DACD2D">
            <wp:extent cx="2477135" cy="14008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7135" cy="1400810"/>
                    </a:xfrm>
                    <a:prstGeom prst="rect">
                      <a:avLst/>
                    </a:prstGeom>
                    <a:noFill/>
                    <a:ln>
                      <a:noFill/>
                    </a:ln>
                  </pic:spPr>
                </pic:pic>
              </a:graphicData>
            </a:graphic>
          </wp:inline>
        </w:drawing>
      </w:r>
    </w:p>
    <w:p w14:paraId="199729B9" w14:textId="77777777" w:rsidR="00092C5F" w:rsidRDefault="00092C5F" w:rsidP="00092C5F">
      <w:pPr>
        <w:rPr>
          <w:sz w:val="28"/>
          <w:szCs w:val="28"/>
        </w:rPr>
      </w:pPr>
      <w:r>
        <w:rPr>
          <w:sz w:val="28"/>
          <w:szCs w:val="28"/>
        </w:rPr>
        <w:t xml:space="preserve">                           3                                                         4</w:t>
      </w:r>
    </w:p>
    <w:tbl>
      <w:tblPr>
        <w:tblStyle w:val="a3"/>
        <w:tblW w:w="0" w:type="auto"/>
        <w:tblLook w:val="01E0" w:firstRow="1" w:lastRow="1" w:firstColumn="1" w:lastColumn="1" w:noHBand="0" w:noVBand="0"/>
      </w:tblPr>
      <w:tblGrid>
        <w:gridCol w:w="468"/>
        <w:gridCol w:w="1980"/>
      </w:tblGrid>
      <w:tr w:rsidR="00092C5F" w14:paraId="1C6F88AC" w14:textId="77777777" w:rsidTr="00470FE8">
        <w:tc>
          <w:tcPr>
            <w:tcW w:w="468" w:type="dxa"/>
          </w:tcPr>
          <w:p w14:paraId="57285428" w14:textId="77777777" w:rsidR="00092C5F" w:rsidRDefault="00092C5F" w:rsidP="00470FE8">
            <w:pPr>
              <w:jc w:val="center"/>
              <w:rPr>
                <w:sz w:val="28"/>
                <w:szCs w:val="28"/>
              </w:rPr>
            </w:pPr>
            <w:r>
              <w:rPr>
                <w:sz w:val="28"/>
                <w:szCs w:val="28"/>
              </w:rPr>
              <w:t>1</w:t>
            </w:r>
          </w:p>
        </w:tc>
        <w:tc>
          <w:tcPr>
            <w:tcW w:w="1980" w:type="dxa"/>
          </w:tcPr>
          <w:p w14:paraId="413153FB" w14:textId="77777777" w:rsidR="00092C5F" w:rsidRDefault="00092C5F" w:rsidP="00470FE8">
            <w:pPr>
              <w:rPr>
                <w:sz w:val="28"/>
                <w:szCs w:val="28"/>
              </w:rPr>
            </w:pPr>
          </w:p>
        </w:tc>
      </w:tr>
      <w:tr w:rsidR="00092C5F" w14:paraId="72CCB7ED" w14:textId="77777777" w:rsidTr="00470FE8">
        <w:tc>
          <w:tcPr>
            <w:tcW w:w="468" w:type="dxa"/>
          </w:tcPr>
          <w:p w14:paraId="7DDAE2B5" w14:textId="77777777" w:rsidR="00092C5F" w:rsidRDefault="00092C5F" w:rsidP="00470FE8">
            <w:pPr>
              <w:jc w:val="center"/>
              <w:rPr>
                <w:sz w:val="28"/>
                <w:szCs w:val="28"/>
              </w:rPr>
            </w:pPr>
            <w:r>
              <w:rPr>
                <w:sz w:val="28"/>
                <w:szCs w:val="28"/>
              </w:rPr>
              <w:t>2</w:t>
            </w:r>
          </w:p>
        </w:tc>
        <w:tc>
          <w:tcPr>
            <w:tcW w:w="1980" w:type="dxa"/>
          </w:tcPr>
          <w:p w14:paraId="51382ABF" w14:textId="77777777" w:rsidR="00092C5F" w:rsidRDefault="00092C5F" w:rsidP="00470FE8">
            <w:pPr>
              <w:rPr>
                <w:sz w:val="28"/>
                <w:szCs w:val="28"/>
              </w:rPr>
            </w:pPr>
          </w:p>
        </w:tc>
      </w:tr>
      <w:tr w:rsidR="00092C5F" w14:paraId="7E282A8D" w14:textId="77777777" w:rsidTr="00470FE8">
        <w:tc>
          <w:tcPr>
            <w:tcW w:w="468" w:type="dxa"/>
          </w:tcPr>
          <w:p w14:paraId="32B8F76F" w14:textId="77777777" w:rsidR="00092C5F" w:rsidRDefault="00092C5F" w:rsidP="00470FE8">
            <w:pPr>
              <w:jc w:val="center"/>
              <w:rPr>
                <w:sz w:val="28"/>
                <w:szCs w:val="28"/>
              </w:rPr>
            </w:pPr>
            <w:r>
              <w:rPr>
                <w:sz w:val="28"/>
                <w:szCs w:val="28"/>
              </w:rPr>
              <w:t>3</w:t>
            </w:r>
          </w:p>
        </w:tc>
        <w:tc>
          <w:tcPr>
            <w:tcW w:w="1980" w:type="dxa"/>
          </w:tcPr>
          <w:p w14:paraId="7CF92C5F" w14:textId="77777777" w:rsidR="00092C5F" w:rsidRDefault="00092C5F" w:rsidP="00470FE8">
            <w:pPr>
              <w:rPr>
                <w:sz w:val="28"/>
                <w:szCs w:val="28"/>
              </w:rPr>
            </w:pPr>
          </w:p>
        </w:tc>
      </w:tr>
      <w:tr w:rsidR="00092C5F" w14:paraId="7952CC80" w14:textId="77777777" w:rsidTr="00470FE8">
        <w:tc>
          <w:tcPr>
            <w:tcW w:w="468" w:type="dxa"/>
          </w:tcPr>
          <w:p w14:paraId="65F54EBE" w14:textId="77777777" w:rsidR="00092C5F" w:rsidRDefault="00092C5F" w:rsidP="00470FE8">
            <w:pPr>
              <w:jc w:val="center"/>
              <w:rPr>
                <w:sz w:val="28"/>
                <w:szCs w:val="28"/>
              </w:rPr>
            </w:pPr>
            <w:r>
              <w:rPr>
                <w:sz w:val="28"/>
                <w:szCs w:val="28"/>
              </w:rPr>
              <w:t>4</w:t>
            </w:r>
          </w:p>
        </w:tc>
        <w:tc>
          <w:tcPr>
            <w:tcW w:w="1980" w:type="dxa"/>
          </w:tcPr>
          <w:p w14:paraId="0EDAC20B" w14:textId="77777777" w:rsidR="00092C5F" w:rsidRDefault="00092C5F" w:rsidP="00470FE8">
            <w:pPr>
              <w:rPr>
                <w:sz w:val="28"/>
                <w:szCs w:val="28"/>
              </w:rPr>
            </w:pPr>
          </w:p>
        </w:tc>
      </w:tr>
    </w:tbl>
    <w:p w14:paraId="787C46A7" w14:textId="77777777" w:rsidR="00092C5F" w:rsidRDefault="00092C5F" w:rsidP="00092C5F">
      <w:pPr>
        <w:jc w:val="center"/>
        <w:rPr>
          <w:rFonts w:ascii="Times New Roman CYR" w:hAnsi="Times New Roman CYR" w:cs="Times New Roman CYR"/>
          <w:i/>
          <w:iCs/>
          <w:color w:val="FF0000"/>
          <w:sz w:val="28"/>
          <w:szCs w:val="28"/>
          <w:u w:val="single"/>
        </w:rPr>
      </w:pPr>
    </w:p>
    <w:p w14:paraId="52AF741F" w14:textId="77777777" w:rsidR="00092C5F" w:rsidRDefault="00092C5F" w:rsidP="00092C5F">
      <w:pPr>
        <w:jc w:val="center"/>
        <w:rPr>
          <w:rFonts w:ascii="Times New Roman CYR" w:hAnsi="Times New Roman CYR" w:cs="Times New Roman CYR"/>
          <w:i/>
          <w:iCs/>
          <w:color w:val="FF0000"/>
          <w:sz w:val="28"/>
          <w:szCs w:val="28"/>
          <w:u w:val="single"/>
        </w:rPr>
      </w:pPr>
      <w:r>
        <w:rPr>
          <w:rFonts w:ascii="Times New Roman CYR" w:hAnsi="Times New Roman CYR" w:cs="Times New Roman CYR"/>
          <w:i/>
          <w:iCs/>
          <w:color w:val="FF0000"/>
          <w:sz w:val="28"/>
          <w:szCs w:val="28"/>
          <w:u w:val="single"/>
        </w:rPr>
        <w:t>Завдання 9-13</w:t>
      </w:r>
      <w:r w:rsidRPr="002256D6">
        <w:rPr>
          <w:rFonts w:ascii="Times New Roman CYR" w:hAnsi="Times New Roman CYR" w:cs="Times New Roman CYR"/>
          <w:i/>
          <w:iCs/>
          <w:color w:val="FF0000"/>
          <w:sz w:val="28"/>
          <w:szCs w:val="28"/>
          <w:u w:val="single"/>
        </w:rPr>
        <w:t xml:space="preserve"> передбачають встановлення відповідності</w:t>
      </w:r>
    </w:p>
    <w:p w14:paraId="3006A20E" w14:textId="77777777" w:rsidR="00092C5F" w:rsidRDefault="00092C5F" w:rsidP="00092C5F">
      <w:pPr>
        <w:rPr>
          <w:sz w:val="28"/>
          <w:szCs w:val="28"/>
        </w:rPr>
      </w:pPr>
    </w:p>
    <w:p w14:paraId="0983AFEE" w14:textId="77777777" w:rsidR="00092C5F" w:rsidRPr="005F0BCD" w:rsidRDefault="00092C5F" w:rsidP="00092C5F">
      <w:pPr>
        <w:rPr>
          <w:rFonts w:ascii="Times New Roman CYR" w:hAnsi="Times New Roman CYR" w:cs="Times New Roman CYR"/>
          <w:i/>
          <w:iCs/>
          <w:color w:val="FF0000"/>
          <w:sz w:val="28"/>
          <w:szCs w:val="28"/>
          <w:u w:val="single"/>
        </w:rPr>
      </w:pPr>
      <w:r>
        <w:rPr>
          <w:sz w:val="28"/>
          <w:szCs w:val="28"/>
        </w:rPr>
        <w:t>9. Установіть відповідність між гірськими системами та їх найвищими вершинами.</w:t>
      </w:r>
    </w:p>
    <w:tbl>
      <w:tblPr>
        <w:tblStyle w:val="a3"/>
        <w:tblW w:w="0" w:type="auto"/>
        <w:tblLook w:val="01E0" w:firstRow="1" w:lastRow="1" w:firstColumn="1" w:lastColumn="1" w:noHBand="0" w:noVBand="0"/>
      </w:tblPr>
      <w:tblGrid>
        <w:gridCol w:w="468"/>
        <w:gridCol w:w="1800"/>
        <w:gridCol w:w="540"/>
        <w:gridCol w:w="2520"/>
      </w:tblGrid>
      <w:tr w:rsidR="00092C5F" w14:paraId="7A60737D" w14:textId="77777777" w:rsidTr="00470FE8">
        <w:tc>
          <w:tcPr>
            <w:tcW w:w="468" w:type="dxa"/>
          </w:tcPr>
          <w:p w14:paraId="1C0103D2" w14:textId="77777777" w:rsidR="00092C5F" w:rsidRDefault="00092C5F" w:rsidP="00470FE8">
            <w:pPr>
              <w:jc w:val="center"/>
              <w:rPr>
                <w:sz w:val="28"/>
                <w:szCs w:val="28"/>
              </w:rPr>
            </w:pPr>
            <w:r>
              <w:rPr>
                <w:sz w:val="28"/>
                <w:szCs w:val="28"/>
              </w:rPr>
              <w:t>1</w:t>
            </w:r>
          </w:p>
        </w:tc>
        <w:tc>
          <w:tcPr>
            <w:tcW w:w="1800" w:type="dxa"/>
          </w:tcPr>
          <w:p w14:paraId="6DFC5844" w14:textId="77777777" w:rsidR="00092C5F" w:rsidRDefault="00092C5F" w:rsidP="00470FE8">
            <w:pPr>
              <w:rPr>
                <w:sz w:val="28"/>
                <w:szCs w:val="28"/>
              </w:rPr>
            </w:pPr>
            <w:r>
              <w:rPr>
                <w:sz w:val="28"/>
                <w:szCs w:val="28"/>
              </w:rPr>
              <w:t>Гімалаї</w:t>
            </w:r>
          </w:p>
        </w:tc>
        <w:tc>
          <w:tcPr>
            <w:tcW w:w="540" w:type="dxa"/>
          </w:tcPr>
          <w:p w14:paraId="04D325C3" w14:textId="77777777" w:rsidR="00092C5F" w:rsidRDefault="00092C5F" w:rsidP="00470FE8">
            <w:pPr>
              <w:jc w:val="center"/>
              <w:rPr>
                <w:sz w:val="28"/>
                <w:szCs w:val="28"/>
              </w:rPr>
            </w:pPr>
            <w:r>
              <w:rPr>
                <w:sz w:val="28"/>
                <w:szCs w:val="28"/>
              </w:rPr>
              <w:t>А</w:t>
            </w:r>
          </w:p>
        </w:tc>
        <w:tc>
          <w:tcPr>
            <w:tcW w:w="2520" w:type="dxa"/>
          </w:tcPr>
          <w:p w14:paraId="335C6376" w14:textId="77777777" w:rsidR="00092C5F" w:rsidRDefault="00092C5F" w:rsidP="00470FE8">
            <w:pPr>
              <w:rPr>
                <w:sz w:val="28"/>
                <w:szCs w:val="28"/>
              </w:rPr>
            </w:pPr>
            <w:r>
              <w:rPr>
                <w:sz w:val="28"/>
                <w:szCs w:val="28"/>
              </w:rPr>
              <w:t>г. Монблан</w:t>
            </w:r>
          </w:p>
        </w:tc>
      </w:tr>
      <w:tr w:rsidR="00092C5F" w14:paraId="32B0D206" w14:textId="77777777" w:rsidTr="00470FE8">
        <w:tc>
          <w:tcPr>
            <w:tcW w:w="468" w:type="dxa"/>
          </w:tcPr>
          <w:p w14:paraId="613B8981" w14:textId="77777777" w:rsidR="00092C5F" w:rsidRDefault="00092C5F" w:rsidP="00470FE8">
            <w:pPr>
              <w:jc w:val="center"/>
              <w:rPr>
                <w:sz w:val="28"/>
                <w:szCs w:val="28"/>
              </w:rPr>
            </w:pPr>
            <w:r>
              <w:rPr>
                <w:sz w:val="28"/>
                <w:szCs w:val="28"/>
              </w:rPr>
              <w:t>2</w:t>
            </w:r>
          </w:p>
        </w:tc>
        <w:tc>
          <w:tcPr>
            <w:tcW w:w="1800" w:type="dxa"/>
          </w:tcPr>
          <w:p w14:paraId="441706E2" w14:textId="77777777" w:rsidR="00092C5F" w:rsidRDefault="00092C5F" w:rsidP="00470FE8">
            <w:pPr>
              <w:rPr>
                <w:sz w:val="28"/>
                <w:szCs w:val="28"/>
              </w:rPr>
            </w:pPr>
            <w:r>
              <w:rPr>
                <w:sz w:val="28"/>
                <w:szCs w:val="28"/>
              </w:rPr>
              <w:t>Альпи</w:t>
            </w:r>
          </w:p>
        </w:tc>
        <w:tc>
          <w:tcPr>
            <w:tcW w:w="540" w:type="dxa"/>
          </w:tcPr>
          <w:p w14:paraId="426FF0F5" w14:textId="77777777" w:rsidR="00092C5F" w:rsidRDefault="00092C5F" w:rsidP="00470FE8">
            <w:pPr>
              <w:jc w:val="center"/>
              <w:rPr>
                <w:sz w:val="28"/>
                <w:szCs w:val="28"/>
              </w:rPr>
            </w:pPr>
            <w:r>
              <w:rPr>
                <w:sz w:val="28"/>
                <w:szCs w:val="28"/>
              </w:rPr>
              <w:t>Б</w:t>
            </w:r>
          </w:p>
        </w:tc>
        <w:tc>
          <w:tcPr>
            <w:tcW w:w="2520" w:type="dxa"/>
          </w:tcPr>
          <w:p w14:paraId="5B7BAD36" w14:textId="77777777" w:rsidR="00092C5F" w:rsidRDefault="00092C5F" w:rsidP="00470FE8">
            <w:pPr>
              <w:rPr>
                <w:sz w:val="28"/>
                <w:szCs w:val="28"/>
              </w:rPr>
            </w:pPr>
            <w:r>
              <w:rPr>
                <w:sz w:val="28"/>
                <w:szCs w:val="28"/>
              </w:rPr>
              <w:t>г. Мітчелл</w:t>
            </w:r>
          </w:p>
        </w:tc>
      </w:tr>
      <w:tr w:rsidR="00092C5F" w14:paraId="0093C33E" w14:textId="77777777" w:rsidTr="00470FE8">
        <w:tc>
          <w:tcPr>
            <w:tcW w:w="468" w:type="dxa"/>
          </w:tcPr>
          <w:p w14:paraId="44760F1D" w14:textId="77777777" w:rsidR="00092C5F" w:rsidRDefault="00092C5F" w:rsidP="00470FE8">
            <w:pPr>
              <w:jc w:val="center"/>
              <w:rPr>
                <w:sz w:val="28"/>
                <w:szCs w:val="28"/>
              </w:rPr>
            </w:pPr>
            <w:r>
              <w:rPr>
                <w:sz w:val="28"/>
                <w:szCs w:val="28"/>
              </w:rPr>
              <w:t>3</w:t>
            </w:r>
          </w:p>
        </w:tc>
        <w:tc>
          <w:tcPr>
            <w:tcW w:w="1800" w:type="dxa"/>
          </w:tcPr>
          <w:p w14:paraId="002EAAB3" w14:textId="77777777" w:rsidR="00092C5F" w:rsidRDefault="00092C5F" w:rsidP="00470FE8">
            <w:pPr>
              <w:rPr>
                <w:sz w:val="28"/>
                <w:szCs w:val="28"/>
              </w:rPr>
            </w:pPr>
            <w:r>
              <w:rPr>
                <w:sz w:val="28"/>
                <w:szCs w:val="28"/>
              </w:rPr>
              <w:t>Кордильєри</w:t>
            </w:r>
          </w:p>
        </w:tc>
        <w:tc>
          <w:tcPr>
            <w:tcW w:w="540" w:type="dxa"/>
          </w:tcPr>
          <w:p w14:paraId="19573C5E" w14:textId="77777777" w:rsidR="00092C5F" w:rsidRDefault="00092C5F" w:rsidP="00470FE8">
            <w:pPr>
              <w:jc w:val="center"/>
              <w:rPr>
                <w:sz w:val="28"/>
                <w:szCs w:val="28"/>
              </w:rPr>
            </w:pPr>
            <w:r>
              <w:rPr>
                <w:sz w:val="28"/>
                <w:szCs w:val="28"/>
              </w:rPr>
              <w:t>В</w:t>
            </w:r>
          </w:p>
        </w:tc>
        <w:tc>
          <w:tcPr>
            <w:tcW w:w="2520" w:type="dxa"/>
          </w:tcPr>
          <w:p w14:paraId="42B3A37D" w14:textId="77777777" w:rsidR="00092C5F" w:rsidRDefault="00092C5F" w:rsidP="00470FE8">
            <w:pPr>
              <w:rPr>
                <w:sz w:val="28"/>
                <w:szCs w:val="28"/>
              </w:rPr>
            </w:pPr>
            <w:r>
              <w:rPr>
                <w:sz w:val="28"/>
                <w:szCs w:val="28"/>
              </w:rPr>
              <w:t>г. Джомолунгма</w:t>
            </w:r>
          </w:p>
        </w:tc>
      </w:tr>
      <w:tr w:rsidR="00092C5F" w14:paraId="6B639DDE" w14:textId="77777777" w:rsidTr="00470FE8">
        <w:tc>
          <w:tcPr>
            <w:tcW w:w="468" w:type="dxa"/>
          </w:tcPr>
          <w:p w14:paraId="3FB5DC7E" w14:textId="77777777" w:rsidR="00092C5F" w:rsidRDefault="00092C5F" w:rsidP="00470FE8">
            <w:pPr>
              <w:jc w:val="center"/>
              <w:rPr>
                <w:sz w:val="28"/>
                <w:szCs w:val="28"/>
              </w:rPr>
            </w:pPr>
            <w:r>
              <w:rPr>
                <w:sz w:val="28"/>
                <w:szCs w:val="28"/>
              </w:rPr>
              <w:t>4</w:t>
            </w:r>
          </w:p>
        </w:tc>
        <w:tc>
          <w:tcPr>
            <w:tcW w:w="1800" w:type="dxa"/>
          </w:tcPr>
          <w:p w14:paraId="3ED8A5BE" w14:textId="77777777" w:rsidR="00092C5F" w:rsidRDefault="00092C5F" w:rsidP="00470FE8">
            <w:pPr>
              <w:rPr>
                <w:sz w:val="28"/>
                <w:szCs w:val="28"/>
              </w:rPr>
            </w:pPr>
            <w:r>
              <w:rPr>
                <w:sz w:val="28"/>
                <w:szCs w:val="28"/>
              </w:rPr>
              <w:t>Аппалачі</w:t>
            </w:r>
          </w:p>
        </w:tc>
        <w:tc>
          <w:tcPr>
            <w:tcW w:w="540" w:type="dxa"/>
          </w:tcPr>
          <w:p w14:paraId="185B3268" w14:textId="77777777" w:rsidR="00092C5F" w:rsidRDefault="00092C5F" w:rsidP="00470FE8">
            <w:pPr>
              <w:jc w:val="center"/>
              <w:rPr>
                <w:sz w:val="28"/>
                <w:szCs w:val="28"/>
              </w:rPr>
            </w:pPr>
            <w:r>
              <w:rPr>
                <w:sz w:val="28"/>
                <w:szCs w:val="28"/>
              </w:rPr>
              <w:t>Г</w:t>
            </w:r>
          </w:p>
        </w:tc>
        <w:tc>
          <w:tcPr>
            <w:tcW w:w="2520" w:type="dxa"/>
          </w:tcPr>
          <w:p w14:paraId="7DA98516" w14:textId="77777777" w:rsidR="00092C5F" w:rsidRDefault="00092C5F" w:rsidP="00470FE8">
            <w:pPr>
              <w:rPr>
                <w:sz w:val="28"/>
                <w:szCs w:val="28"/>
              </w:rPr>
            </w:pPr>
            <w:proofErr w:type="spellStart"/>
            <w:r>
              <w:rPr>
                <w:sz w:val="28"/>
                <w:szCs w:val="28"/>
              </w:rPr>
              <w:t>г.Мак</w:t>
            </w:r>
            <w:proofErr w:type="spellEnd"/>
            <w:r>
              <w:rPr>
                <w:sz w:val="28"/>
                <w:szCs w:val="28"/>
              </w:rPr>
              <w:t>-Кінлі</w:t>
            </w:r>
          </w:p>
        </w:tc>
      </w:tr>
    </w:tbl>
    <w:p w14:paraId="08E5DEA8" w14:textId="77777777" w:rsidR="00092C5F" w:rsidRDefault="00092C5F" w:rsidP="00092C5F">
      <w:pPr>
        <w:rPr>
          <w:sz w:val="28"/>
          <w:szCs w:val="28"/>
        </w:rPr>
      </w:pPr>
    </w:p>
    <w:p w14:paraId="759B9AE2" w14:textId="77777777" w:rsidR="00092C5F" w:rsidRDefault="00092C5F" w:rsidP="00092C5F">
      <w:pPr>
        <w:rPr>
          <w:sz w:val="28"/>
          <w:szCs w:val="28"/>
        </w:rPr>
      </w:pPr>
      <w:r>
        <w:rPr>
          <w:sz w:val="28"/>
          <w:szCs w:val="28"/>
        </w:rPr>
        <w:t>10. Установіть відповідність між географічними об’єктами та їх назвами.</w:t>
      </w:r>
    </w:p>
    <w:tbl>
      <w:tblPr>
        <w:tblStyle w:val="a3"/>
        <w:tblW w:w="0" w:type="auto"/>
        <w:tblLook w:val="01E0" w:firstRow="1" w:lastRow="1" w:firstColumn="1" w:lastColumn="1" w:noHBand="0" w:noVBand="0"/>
      </w:tblPr>
      <w:tblGrid>
        <w:gridCol w:w="468"/>
        <w:gridCol w:w="2340"/>
        <w:gridCol w:w="540"/>
        <w:gridCol w:w="1620"/>
      </w:tblGrid>
      <w:tr w:rsidR="00092C5F" w14:paraId="45011434" w14:textId="77777777" w:rsidTr="00470FE8">
        <w:tc>
          <w:tcPr>
            <w:tcW w:w="468" w:type="dxa"/>
          </w:tcPr>
          <w:p w14:paraId="6D91D7B8" w14:textId="77777777" w:rsidR="00092C5F" w:rsidRDefault="00092C5F" w:rsidP="00470FE8">
            <w:pPr>
              <w:jc w:val="center"/>
              <w:rPr>
                <w:sz w:val="28"/>
                <w:szCs w:val="28"/>
              </w:rPr>
            </w:pPr>
            <w:r>
              <w:rPr>
                <w:sz w:val="28"/>
                <w:szCs w:val="28"/>
              </w:rPr>
              <w:t>1</w:t>
            </w:r>
          </w:p>
        </w:tc>
        <w:tc>
          <w:tcPr>
            <w:tcW w:w="2340" w:type="dxa"/>
          </w:tcPr>
          <w:p w14:paraId="0F0DA55C" w14:textId="77777777" w:rsidR="00092C5F" w:rsidRDefault="00092C5F" w:rsidP="00470FE8">
            <w:pPr>
              <w:rPr>
                <w:sz w:val="28"/>
                <w:szCs w:val="28"/>
              </w:rPr>
            </w:pPr>
            <w:r>
              <w:rPr>
                <w:sz w:val="28"/>
                <w:szCs w:val="28"/>
              </w:rPr>
              <w:t>Ньюфаундленд</w:t>
            </w:r>
          </w:p>
        </w:tc>
        <w:tc>
          <w:tcPr>
            <w:tcW w:w="540" w:type="dxa"/>
          </w:tcPr>
          <w:p w14:paraId="198D631C" w14:textId="77777777" w:rsidR="00092C5F" w:rsidRDefault="00092C5F" w:rsidP="00470FE8">
            <w:pPr>
              <w:jc w:val="center"/>
              <w:rPr>
                <w:sz w:val="28"/>
                <w:szCs w:val="28"/>
              </w:rPr>
            </w:pPr>
            <w:r>
              <w:rPr>
                <w:sz w:val="28"/>
                <w:szCs w:val="28"/>
              </w:rPr>
              <w:t>А</w:t>
            </w:r>
          </w:p>
        </w:tc>
        <w:tc>
          <w:tcPr>
            <w:tcW w:w="1620" w:type="dxa"/>
          </w:tcPr>
          <w:p w14:paraId="601FF4D9" w14:textId="77777777" w:rsidR="00092C5F" w:rsidRDefault="00092C5F" w:rsidP="00470FE8">
            <w:pPr>
              <w:rPr>
                <w:sz w:val="28"/>
                <w:szCs w:val="28"/>
              </w:rPr>
            </w:pPr>
            <w:r>
              <w:rPr>
                <w:sz w:val="28"/>
                <w:szCs w:val="28"/>
              </w:rPr>
              <w:t>півострів</w:t>
            </w:r>
          </w:p>
        </w:tc>
      </w:tr>
      <w:tr w:rsidR="00092C5F" w14:paraId="27A2E659" w14:textId="77777777" w:rsidTr="00470FE8">
        <w:tc>
          <w:tcPr>
            <w:tcW w:w="468" w:type="dxa"/>
          </w:tcPr>
          <w:p w14:paraId="5570F3E5" w14:textId="77777777" w:rsidR="00092C5F" w:rsidRDefault="00092C5F" w:rsidP="00470FE8">
            <w:pPr>
              <w:jc w:val="center"/>
              <w:rPr>
                <w:sz w:val="28"/>
                <w:szCs w:val="28"/>
              </w:rPr>
            </w:pPr>
            <w:r>
              <w:rPr>
                <w:sz w:val="28"/>
                <w:szCs w:val="28"/>
              </w:rPr>
              <w:t>2</w:t>
            </w:r>
          </w:p>
        </w:tc>
        <w:tc>
          <w:tcPr>
            <w:tcW w:w="2340" w:type="dxa"/>
          </w:tcPr>
          <w:p w14:paraId="69496C55" w14:textId="77777777" w:rsidR="00092C5F" w:rsidRDefault="00092C5F" w:rsidP="00470FE8">
            <w:pPr>
              <w:rPr>
                <w:sz w:val="28"/>
                <w:szCs w:val="28"/>
              </w:rPr>
            </w:pPr>
            <w:r>
              <w:rPr>
                <w:sz w:val="28"/>
                <w:szCs w:val="28"/>
              </w:rPr>
              <w:t>Юкон</w:t>
            </w:r>
          </w:p>
        </w:tc>
        <w:tc>
          <w:tcPr>
            <w:tcW w:w="540" w:type="dxa"/>
          </w:tcPr>
          <w:p w14:paraId="40CDF868" w14:textId="77777777" w:rsidR="00092C5F" w:rsidRDefault="00092C5F" w:rsidP="00470FE8">
            <w:pPr>
              <w:jc w:val="center"/>
              <w:rPr>
                <w:sz w:val="28"/>
                <w:szCs w:val="28"/>
              </w:rPr>
            </w:pPr>
            <w:r>
              <w:rPr>
                <w:sz w:val="28"/>
                <w:szCs w:val="28"/>
              </w:rPr>
              <w:t>Б</w:t>
            </w:r>
          </w:p>
        </w:tc>
        <w:tc>
          <w:tcPr>
            <w:tcW w:w="1620" w:type="dxa"/>
          </w:tcPr>
          <w:p w14:paraId="38BF8D77" w14:textId="77777777" w:rsidR="00092C5F" w:rsidRDefault="00092C5F" w:rsidP="00470FE8">
            <w:pPr>
              <w:rPr>
                <w:sz w:val="28"/>
                <w:szCs w:val="28"/>
              </w:rPr>
            </w:pPr>
            <w:r>
              <w:rPr>
                <w:sz w:val="28"/>
                <w:szCs w:val="28"/>
              </w:rPr>
              <w:t>острів</w:t>
            </w:r>
          </w:p>
        </w:tc>
      </w:tr>
      <w:tr w:rsidR="00092C5F" w14:paraId="7EA602D1" w14:textId="77777777" w:rsidTr="00470FE8">
        <w:tc>
          <w:tcPr>
            <w:tcW w:w="468" w:type="dxa"/>
          </w:tcPr>
          <w:p w14:paraId="2F6BAF30" w14:textId="77777777" w:rsidR="00092C5F" w:rsidRDefault="00092C5F" w:rsidP="00470FE8">
            <w:pPr>
              <w:jc w:val="center"/>
              <w:rPr>
                <w:sz w:val="28"/>
                <w:szCs w:val="28"/>
              </w:rPr>
            </w:pPr>
            <w:r>
              <w:rPr>
                <w:sz w:val="28"/>
                <w:szCs w:val="28"/>
              </w:rPr>
              <w:t>3</w:t>
            </w:r>
          </w:p>
        </w:tc>
        <w:tc>
          <w:tcPr>
            <w:tcW w:w="2340" w:type="dxa"/>
          </w:tcPr>
          <w:p w14:paraId="512C8985" w14:textId="77777777" w:rsidR="00092C5F" w:rsidRDefault="00092C5F" w:rsidP="00470FE8">
            <w:pPr>
              <w:rPr>
                <w:sz w:val="28"/>
                <w:szCs w:val="28"/>
              </w:rPr>
            </w:pPr>
            <w:r>
              <w:rPr>
                <w:sz w:val="28"/>
                <w:szCs w:val="28"/>
              </w:rPr>
              <w:t>Піренеї</w:t>
            </w:r>
          </w:p>
        </w:tc>
        <w:tc>
          <w:tcPr>
            <w:tcW w:w="540" w:type="dxa"/>
          </w:tcPr>
          <w:p w14:paraId="34A49F4A" w14:textId="77777777" w:rsidR="00092C5F" w:rsidRDefault="00092C5F" w:rsidP="00470FE8">
            <w:pPr>
              <w:jc w:val="center"/>
              <w:rPr>
                <w:sz w:val="28"/>
                <w:szCs w:val="28"/>
              </w:rPr>
            </w:pPr>
            <w:r>
              <w:rPr>
                <w:sz w:val="28"/>
                <w:szCs w:val="28"/>
              </w:rPr>
              <w:t>В</w:t>
            </w:r>
          </w:p>
        </w:tc>
        <w:tc>
          <w:tcPr>
            <w:tcW w:w="1620" w:type="dxa"/>
          </w:tcPr>
          <w:p w14:paraId="2A7FA9E8" w14:textId="77777777" w:rsidR="00092C5F" w:rsidRDefault="00092C5F" w:rsidP="00470FE8">
            <w:pPr>
              <w:rPr>
                <w:sz w:val="28"/>
                <w:szCs w:val="28"/>
              </w:rPr>
            </w:pPr>
            <w:r>
              <w:rPr>
                <w:sz w:val="28"/>
                <w:szCs w:val="28"/>
              </w:rPr>
              <w:t>річка</w:t>
            </w:r>
          </w:p>
        </w:tc>
      </w:tr>
      <w:tr w:rsidR="00092C5F" w14:paraId="6A69318E" w14:textId="77777777" w:rsidTr="00470FE8">
        <w:tc>
          <w:tcPr>
            <w:tcW w:w="468" w:type="dxa"/>
          </w:tcPr>
          <w:p w14:paraId="41C70E73" w14:textId="77777777" w:rsidR="00092C5F" w:rsidRDefault="00092C5F" w:rsidP="00470FE8">
            <w:pPr>
              <w:jc w:val="center"/>
              <w:rPr>
                <w:sz w:val="28"/>
                <w:szCs w:val="28"/>
              </w:rPr>
            </w:pPr>
            <w:r>
              <w:rPr>
                <w:sz w:val="28"/>
                <w:szCs w:val="28"/>
              </w:rPr>
              <w:t>4</w:t>
            </w:r>
          </w:p>
        </w:tc>
        <w:tc>
          <w:tcPr>
            <w:tcW w:w="2340" w:type="dxa"/>
          </w:tcPr>
          <w:p w14:paraId="0C823BCE" w14:textId="77777777" w:rsidR="00092C5F" w:rsidRDefault="00092C5F" w:rsidP="00470FE8">
            <w:pPr>
              <w:rPr>
                <w:sz w:val="28"/>
                <w:szCs w:val="28"/>
              </w:rPr>
            </w:pPr>
            <w:proofErr w:type="spellStart"/>
            <w:r>
              <w:rPr>
                <w:sz w:val="28"/>
                <w:szCs w:val="28"/>
              </w:rPr>
              <w:t>Мар’ято</w:t>
            </w:r>
            <w:proofErr w:type="spellEnd"/>
          </w:p>
        </w:tc>
        <w:tc>
          <w:tcPr>
            <w:tcW w:w="540" w:type="dxa"/>
          </w:tcPr>
          <w:p w14:paraId="7B3D0222" w14:textId="77777777" w:rsidR="00092C5F" w:rsidRDefault="00092C5F" w:rsidP="00470FE8">
            <w:pPr>
              <w:jc w:val="center"/>
              <w:rPr>
                <w:sz w:val="28"/>
                <w:szCs w:val="28"/>
              </w:rPr>
            </w:pPr>
            <w:r>
              <w:rPr>
                <w:sz w:val="28"/>
                <w:szCs w:val="28"/>
              </w:rPr>
              <w:t>Г</w:t>
            </w:r>
          </w:p>
        </w:tc>
        <w:tc>
          <w:tcPr>
            <w:tcW w:w="1620" w:type="dxa"/>
          </w:tcPr>
          <w:p w14:paraId="6E87CA4F" w14:textId="77777777" w:rsidR="00092C5F" w:rsidRDefault="00092C5F" w:rsidP="00470FE8">
            <w:pPr>
              <w:rPr>
                <w:sz w:val="28"/>
                <w:szCs w:val="28"/>
              </w:rPr>
            </w:pPr>
            <w:r>
              <w:rPr>
                <w:sz w:val="28"/>
                <w:szCs w:val="28"/>
              </w:rPr>
              <w:t>гори</w:t>
            </w:r>
          </w:p>
        </w:tc>
      </w:tr>
      <w:tr w:rsidR="00092C5F" w14:paraId="4A0C8166" w14:textId="77777777" w:rsidTr="00470FE8">
        <w:tc>
          <w:tcPr>
            <w:tcW w:w="468" w:type="dxa"/>
          </w:tcPr>
          <w:p w14:paraId="609F1456" w14:textId="77777777" w:rsidR="00092C5F" w:rsidRDefault="00092C5F" w:rsidP="00470FE8">
            <w:pPr>
              <w:jc w:val="center"/>
              <w:rPr>
                <w:sz w:val="28"/>
                <w:szCs w:val="28"/>
              </w:rPr>
            </w:pPr>
            <w:r>
              <w:rPr>
                <w:sz w:val="28"/>
                <w:szCs w:val="28"/>
              </w:rPr>
              <w:t>5</w:t>
            </w:r>
          </w:p>
        </w:tc>
        <w:tc>
          <w:tcPr>
            <w:tcW w:w="2340" w:type="dxa"/>
          </w:tcPr>
          <w:p w14:paraId="51DC1BD4" w14:textId="77777777" w:rsidR="00092C5F" w:rsidRDefault="00092C5F" w:rsidP="00470FE8">
            <w:pPr>
              <w:rPr>
                <w:sz w:val="28"/>
                <w:szCs w:val="28"/>
              </w:rPr>
            </w:pPr>
            <w:r>
              <w:rPr>
                <w:sz w:val="28"/>
                <w:szCs w:val="28"/>
              </w:rPr>
              <w:t>Шрі-Ланка</w:t>
            </w:r>
          </w:p>
        </w:tc>
        <w:tc>
          <w:tcPr>
            <w:tcW w:w="540" w:type="dxa"/>
          </w:tcPr>
          <w:p w14:paraId="04248623" w14:textId="77777777" w:rsidR="00092C5F" w:rsidRDefault="00092C5F" w:rsidP="00470FE8">
            <w:pPr>
              <w:jc w:val="center"/>
              <w:rPr>
                <w:sz w:val="28"/>
                <w:szCs w:val="28"/>
              </w:rPr>
            </w:pPr>
            <w:r>
              <w:rPr>
                <w:sz w:val="28"/>
                <w:szCs w:val="28"/>
              </w:rPr>
              <w:t>Д</w:t>
            </w:r>
          </w:p>
        </w:tc>
        <w:tc>
          <w:tcPr>
            <w:tcW w:w="1620" w:type="dxa"/>
          </w:tcPr>
          <w:p w14:paraId="083A9255" w14:textId="77777777" w:rsidR="00092C5F" w:rsidRDefault="00092C5F" w:rsidP="00470FE8">
            <w:pPr>
              <w:rPr>
                <w:sz w:val="28"/>
                <w:szCs w:val="28"/>
              </w:rPr>
            </w:pPr>
            <w:r>
              <w:rPr>
                <w:sz w:val="28"/>
                <w:szCs w:val="28"/>
              </w:rPr>
              <w:t>мис</w:t>
            </w:r>
          </w:p>
        </w:tc>
      </w:tr>
    </w:tbl>
    <w:p w14:paraId="5CCCFA93" w14:textId="77777777" w:rsidR="00092C5F" w:rsidRDefault="00092C5F" w:rsidP="00092C5F">
      <w:pPr>
        <w:rPr>
          <w:sz w:val="28"/>
          <w:szCs w:val="28"/>
        </w:rPr>
      </w:pPr>
    </w:p>
    <w:p w14:paraId="3EB5AF0C" w14:textId="77777777" w:rsidR="00092C5F" w:rsidRDefault="00092C5F" w:rsidP="00092C5F">
      <w:pPr>
        <w:rPr>
          <w:sz w:val="28"/>
          <w:szCs w:val="28"/>
        </w:rPr>
      </w:pPr>
      <w:r>
        <w:rPr>
          <w:sz w:val="28"/>
          <w:szCs w:val="28"/>
        </w:rPr>
        <w:t>11. Установіть відповідність між течіями та океанами, до яких вони належать.</w:t>
      </w:r>
    </w:p>
    <w:tbl>
      <w:tblPr>
        <w:tblStyle w:val="a3"/>
        <w:tblW w:w="0" w:type="auto"/>
        <w:tblLook w:val="01E0" w:firstRow="1" w:lastRow="1" w:firstColumn="1" w:lastColumn="1" w:noHBand="0" w:noVBand="0"/>
      </w:tblPr>
      <w:tblGrid>
        <w:gridCol w:w="468"/>
        <w:gridCol w:w="2700"/>
        <w:gridCol w:w="540"/>
        <w:gridCol w:w="3240"/>
      </w:tblGrid>
      <w:tr w:rsidR="00092C5F" w14:paraId="16F9CAB8" w14:textId="77777777" w:rsidTr="00470FE8">
        <w:tc>
          <w:tcPr>
            <w:tcW w:w="468" w:type="dxa"/>
          </w:tcPr>
          <w:p w14:paraId="5B092A70" w14:textId="77777777" w:rsidR="00092C5F" w:rsidRDefault="00092C5F" w:rsidP="00470FE8">
            <w:pPr>
              <w:jc w:val="center"/>
              <w:rPr>
                <w:sz w:val="28"/>
                <w:szCs w:val="28"/>
              </w:rPr>
            </w:pPr>
            <w:r>
              <w:rPr>
                <w:sz w:val="28"/>
                <w:szCs w:val="28"/>
              </w:rPr>
              <w:t>1</w:t>
            </w:r>
          </w:p>
        </w:tc>
        <w:tc>
          <w:tcPr>
            <w:tcW w:w="2700" w:type="dxa"/>
          </w:tcPr>
          <w:p w14:paraId="09ADE4AE" w14:textId="77777777" w:rsidR="00092C5F" w:rsidRDefault="00092C5F" w:rsidP="00470FE8">
            <w:pPr>
              <w:rPr>
                <w:sz w:val="28"/>
                <w:szCs w:val="28"/>
              </w:rPr>
            </w:pPr>
            <w:proofErr w:type="spellStart"/>
            <w:r>
              <w:rPr>
                <w:sz w:val="28"/>
                <w:szCs w:val="28"/>
              </w:rPr>
              <w:t>Трансантарктична</w:t>
            </w:r>
            <w:proofErr w:type="spellEnd"/>
          </w:p>
        </w:tc>
        <w:tc>
          <w:tcPr>
            <w:tcW w:w="540" w:type="dxa"/>
          </w:tcPr>
          <w:p w14:paraId="6F2AA074" w14:textId="77777777" w:rsidR="00092C5F" w:rsidRDefault="00092C5F" w:rsidP="00470FE8">
            <w:pPr>
              <w:jc w:val="center"/>
              <w:rPr>
                <w:sz w:val="28"/>
                <w:szCs w:val="28"/>
              </w:rPr>
            </w:pPr>
            <w:r>
              <w:rPr>
                <w:sz w:val="28"/>
                <w:szCs w:val="28"/>
              </w:rPr>
              <w:t>А</w:t>
            </w:r>
          </w:p>
        </w:tc>
        <w:tc>
          <w:tcPr>
            <w:tcW w:w="3240" w:type="dxa"/>
          </w:tcPr>
          <w:p w14:paraId="515A79A7" w14:textId="77777777" w:rsidR="00092C5F" w:rsidRDefault="00092C5F" w:rsidP="00470FE8">
            <w:pPr>
              <w:rPr>
                <w:sz w:val="28"/>
                <w:szCs w:val="28"/>
              </w:rPr>
            </w:pPr>
            <w:r>
              <w:rPr>
                <w:sz w:val="28"/>
                <w:szCs w:val="28"/>
              </w:rPr>
              <w:t>Тихий</w:t>
            </w:r>
          </w:p>
        </w:tc>
      </w:tr>
      <w:tr w:rsidR="00092C5F" w14:paraId="024873D5" w14:textId="77777777" w:rsidTr="00470FE8">
        <w:tc>
          <w:tcPr>
            <w:tcW w:w="468" w:type="dxa"/>
          </w:tcPr>
          <w:p w14:paraId="07E2C086" w14:textId="77777777" w:rsidR="00092C5F" w:rsidRDefault="00092C5F" w:rsidP="00470FE8">
            <w:pPr>
              <w:jc w:val="center"/>
              <w:rPr>
                <w:sz w:val="28"/>
                <w:szCs w:val="28"/>
              </w:rPr>
            </w:pPr>
            <w:r>
              <w:rPr>
                <w:sz w:val="28"/>
                <w:szCs w:val="28"/>
              </w:rPr>
              <w:t>2</w:t>
            </w:r>
          </w:p>
        </w:tc>
        <w:tc>
          <w:tcPr>
            <w:tcW w:w="2700" w:type="dxa"/>
          </w:tcPr>
          <w:p w14:paraId="210099B1" w14:textId="77777777" w:rsidR="00092C5F" w:rsidRDefault="00092C5F" w:rsidP="00470FE8">
            <w:pPr>
              <w:rPr>
                <w:sz w:val="28"/>
                <w:szCs w:val="28"/>
              </w:rPr>
            </w:pPr>
            <w:r>
              <w:rPr>
                <w:sz w:val="28"/>
                <w:szCs w:val="28"/>
              </w:rPr>
              <w:t>Гольфстрім</w:t>
            </w:r>
          </w:p>
        </w:tc>
        <w:tc>
          <w:tcPr>
            <w:tcW w:w="540" w:type="dxa"/>
          </w:tcPr>
          <w:p w14:paraId="2F14D9F1" w14:textId="77777777" w:rsidR="00092C5F" w:rsidRDefault="00092C5F" w:rsidP="00470FE8">
            <w:pPr>
              <w:jc w:val="center"/>
              <w:rPr>
                <w:sz w:val="28"/>
                <w:szCs w:val="28"/>
              </w:rPr>
            </w:pPr>
            <w:r>
              <w:rPr>
                <w:sz w:val="28"/>
                <w:szCs w:val="28"/>
              </w:rPr>
              <w:t>Б</w:t>
            </w:r>
          </w:p>
        </w:tc>
        <w:tc>
          <w:tcPr>
            <w:tcW w:w="3240" w:type="dxa"/>
          </w:tcPr>
          <w:p w14:paraId="4DF9C6B2" w14:textId="77777777" w:rsidR="00092C5F" w:rsidRDefault="00092C5F" w:rsidP="00470FE8">
            <w:pPr>
              <w:rPr>
                <w:sz w:val="28"/>
                <w:szCs w:val="28"/>
              </w:rPr>
            </w:pPr>
            <w:r>
              <w:rPr>
                <w:sz w:val="28"/>
                <w:szCs w:val="28"/>
              </w:rPr>
              <w:t>Індійський</w:t>
            </w:r>
          </w:p>
        </w:tc>
      </w:tr>
      <w:tr w:rsidR="00092C5F" w14:paraId="53852EC8" w14:textId="77777777" w:rsidTr="00470FE8">
        <w:tc>
          <w:tcPr>
            <w:tcW w:w="468" w:type="dxa"/>
          </w:tcPr>
          <w:p w14:paraId="30906BB3" w14:textId="77777777" w:rsidR="00092C5F" w:rsidRDefault="00092C5F" w:rsidP="00470FE8">
            <w:pPr>
              <w:jc w:val="center"/>
              <w:rPr>
                <w:sz w:val="28"/>
                <w:szCs w:val="28"/>
              </w:rPr>
            </w:pPr>
            <w:r>
              <w:rPr>
                <w:sz w:val="28"/>
                <w:szCs w:val="28"/>
              </w:rPr>
              <w:t>3</w:t>
            </w:r>
          </w:p>
        </w:tc>
        <w:tc>
          <w:tcPr>
            <w:tcW w:w="2700" w:type="dxa"/>
          </w:tcPr>
          <w:p w14:paraId="2F808A26" w14:textId="77777777" w:rsidR="00092C5F" w:rsidRDefault="00092C5F" w:rsidP="00470FE8">
            <w:pPr>
              <w:rPr>
                <w:sz w:val="28"/>
                <w:szCs w:val="28"/>
              </w:rPr>
            </w:pPr>
            <w:r>
              <w:rPr>
                <w:sz w:val="28"/>
                <w:szCs w:val="28"/>
              </w:rPr>
              <w:t>Мусонна</w:t>
            </w:r>
          </w:p>
        </w:tc>
        <w:tc>
          <w:tcPr>
            <w:tcW w:w="540" w:type="dxa"/>
          </w:tcPr>
          <w:p w14:paraId="71408F4C" w14:textId="77777777" w:rsidR="00092C5F" w:rsidRDefault="00092C5F" w:rsidP="00470FE8">
            <w:pPr>
              <w:jc w:val="center"/>
              <w:rPr>
                <w:sz w:val="28"/>
                <w:szCs w:val="28"/>
              </w:rPr>
            </w:pPr>
            <w:r>
              <w:rPr>
                <w:sz w:val="28"/>
                <w:szCs w:val="28"/>
              </w:rPr>
              <w:t>В</w:t>
            </w:r>
          </w:p>
        </w:tc>
        <w:tc>
          <w:tcPr>
            <w:tcW w:w="3240" w:type="dxa"/>
          </w:tcPr>
          <w:p w14:paraId="54C638FD" w14:textId="77777777" w:rsidR="00092C5F" w:rsidRDefault="00092C5F" w:rsidP="00470FE8">
            <w:pPr>
              <w:rPr>
                <w:sz w:val="28"/>
                <w:szCs w:val="28"/>
              </w:rPr>
            </w:pPr>
            <w:r>
              <w:rPr>
                <w:sz w:val="28"/>
                <w:szCs w:val="28"/>
              </w:rPr>
              <w:t>Північний Льодовитий</w:t>
            </w:r>
          </w:p>
        </w:tc>
      </w:tr>
      <w:tr w:rsidR="00092C5F" w14:paraId="61EE07FD" w14:textId="77777777" w:rsidTr="00470FE8">
        <w:tc>
          <w:tcPr>
            <w:tcW w:w="468" w:type="dxa"/>
          </w:tcPr>
          <w:p w14:paraId="37608593" w14:textId="77777777" w:rsidR="00092C5F" w:rsidRDefault="00092C5F" w:rsidP="00470FE8">
            <w:pPr>
              <w:jc w:val="center"/>
              <w:rPr>
                <w:sz w:val="28"/>
                <w:szCs w:val="28"/>
              </w:rPr>
            </w:pPr>
            <w:r>
              <w:rPr>
                <w:sz w:val="28"/>
                <w:szCs w:val="28"/>
              </w:rPr>
              <w:t>4</w:t>
            </w:r>
          </w:p>
        </w:tc>
        <w:tc>
          <w:tcPr>
            <w:tcW w:w="2700" w:type="dxa"/>
          </w:tcPr>
          <w:p w14:paraId="0CF126DB" w14:textId="77777777" w:rsidR="00092C5F" w:rsidRDefault="00092C5F" w:rsidP="00470FE8">
            <w:pPr>
              <w:rPr>
                <w:sz w:val="28"/>
                <w:szCs w:val="28"/>
              </w:rPr>
            </w:pPr>
            <w:r>
              <w:rPr>
                <w:sz w:val="28"/>
                <w:szCs w:val="28"/>
              </w:rPr>
              <w:t>Перуанська</w:t>
            </w:r>
          </w:p>
        </w:tc>
        <w:tc>
          <w:tcPr>
            <w:tcW w:w="540" w:type="dxa"/>
          </w:tcPr>
          <w:p w14:paraId="1A6C59DB" w14:textId="77777777" w:rsidR="00092C5F" w:rsidRDefault="00092C5F" w:rsidP="00470FE8">
            <w:pPr>
              <w:jc w:val="center"/>
              <w:rPr>
                <w:sz w:val="28"/>
                <w:szCs w:val="28"/>
              </w:rPr>
            </w:pPr>
            <w:r>
              <w:rPr>
                <w:sz w:val="28"/>
                <w:szCs w:val="28"/>
              </w:rPr>
              <w:t>Г</w:t>
            </w:r>
          </w:p>
        </w:tc>
        <w:tc>
          <w:tcPr>
            <w:tcW w:w="3240" w:type="dxa"/>
          </w:tcPr>
          <w:p w14:paraId="49BFE62C" w14:textId="77777777" w:rsidR="00092C5F" w:rsidRDefault="00092C5F" w:rsidP="00470FE8">
            <w:pPr>
              <w:rPr>
                <w:sz w:val="28"/>
                <w:szCs w:val="28"/>
              </w:rPr>
            </w:pPr>
            <w:r>
              <w:rPr>
                <w:sz w:val="28"/>
                <w:szCs w:val="28"/>
              </w:rPr>
              <w:t>Атлантичний</w:t>
            </w:r>
          </w:p>
        </w:tc>
      </w:tr>
    </w:tbl>
    <w:p w14:paraId="03B5653B" w14:textId="77777777" w:rsidR="00092C5F" w:rsidRDefault="00092C5F" w:rsidP="00092C5F">
      <w:pPr>
        <w:rPr>
          <w:sz w:val="28"/>
          <w:szCs w:val="28"/>
        </w:rPr>
      </w:pPr>
    </w:p>
    <w:p w14:paraId="60F9469F" w14:textId="77777777" w:rsidR="00092C5F" w:rsidRDefault="00092C5F" w:rsidP="00092C5F">
      <w:pPr>
        <w:rPr>
          <w:rFonts w:ascii="Times New Roman CYR" w:hAnsi="Times New Roman CYR" w:cs="Times New Roman CYR"/>
          <w:sz w:val="28"/>
          <w:szCs w:val="28"/>
        </w:rPr>
      </w:pPr>
      <w:r>
        <w:rPr>
          <w:sz w:val="28"/>
          <w:szCs w:val="28"/>
        </w:rPr>
        <w:t xml:space="preserve">12. </w:t>
      </w:r>
      <w:r>
        <w:rPr>
          <w:rFonts w:ascii="Times New Roman CYR" w:hAnsi="Times New Roman CYR" w:cs="Times New Roman CYR"/>
          <w:sz w:val="28"/>
          <w:szCs w:val="28"/>
        </w:rPr>
        <w:t xml:space="preserve">Визначте назви морів, що позначені цифрами, та розподіліть їх за океанічними басейнами. </w:t>
      </w:r>
    </w:p>
    <w:p w14:paraId="561738D2" w14:textId="525363C1" w:rsidR="00092C5F" w:rsidRDefault="00092C5F" w:rsidP="00092C5F">
      <w:pPr>
        <w:rPr>
          <w:sz w:val="28"/>
          <w:szCs w:val="28"/>
        </w:rPr>
      </w:pPr>
      <w:r w:rsidRPr="00197A96">
        <w:rPr>
          <w:noProof/>
          <w:sz w:val="28"/>
          <w:szCs w:val="28"/>
        </w:rPr>
        <w:lastRenderedPageBreak/>
        <w:drawing>
          <wp:inline distT="0" distB="0" distL="0" distR="0" wp14:anchorId="09B9FD81" wp14:editId="65BE586E">
            <wp:extent cx="5144770" cy="2673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4770" cy="2673985"/>
                    </a:xfrm>
                    <a:prstGeom prst="rect">
                      <a:avLst/>
                    </a:prstGeom>
                    <a:noFill/>
                    <a:ln>
                      <a:noFill/>
                    </a:ln>
                  </pic:spPr>
                </pic:pic>
              </a:graphicData>
            </a:graphic>
          </wp:inline>
        </w:drawing>
      </w:r>
    </w:p>
    <w:p w14:paraId="53EBC22E" w14:textId="77777777" w:rsidR="00092C5F" w:rsidRDefault="00092C5F" w:rsidP="00092C5F">
      <w:pPr>
        <w:rPr>
          <w:rFonts w:ascii="Times New Roman CYR" w:hAnsi="Times New Roman CYR" w:cs="Times New Roman CYR"/>
          <w:sz w:val="28"/>
          <w:szCs w:val="28"/>
        </w:rPr>
      </w:pPr>
      <w:r w:rsidRPr="00E85AE1">
        <w:rPr>
          <w:rFonts w:ascii="Times New Roman CYR" w:hAnsi="Times New Roman CYR" w:cs="Times New Roman CYR"/>
          <w:sz w:val="28"/>
          <w:szCs w:val="28"/>
        </w:rPr>
        <w:t>Тихий океан</w:t>
      </w:r>
      <w:r>
        <w:rPr>
          <w:rFonts w:ascii="Times New Roman CYR" w:hAnsi="Times New Roman CYR" w:cs="Times New Roman CYR"/>
          <w:sz w:val="28"/>
          <w:szCs w:val="28"/>
        </w:rPr>
        <w:t xml:space="preserve"> - ______________ ;</w:t>
      </w:r>
    </w:p>
    <w:p w14:paraId="16853C26"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Індійський океан - ________________;</w:t>
      </w:r>
    </w:p>
    <w:p w14:paraId="106144B1"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Атлантичний океан - ______________;</w:t>
      </w:r>
    </w:p>
    <w:p w14:paraId="7E94E754"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Північний Льодовитий океан - _______________.</w:t>
      </w:r>
    </w:p>
    <w:p w14:paraId="317B8817" w14:textId="77777777" w:rsidR="00092C5F" w:rsidRDefault="00092C5F" w:rsidP="00092C5F">
      <w:pPr>
        <w:rPr>
          <w:rFonts w:ascii="Times New Roman CYR" w:hAnsi="Times New Roman CYR" w:cs="Times New Roman CYR"/>
          <w:sz w:val="28"/>
          <w:szCs w:val="28"/>
        </w:rPr>
      </w:pPr>
    </w:p>
    <w:p w14:paraId="6B209685"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13. Установіть відповідність між назвами півостровів та материками, до яких вони належать.</w:t>
      </w:r>
    </w:p>
    <w:tbl>
      <w:tblPr>
        <w:tblStyle w:val="a3"/>
        <w:tblW w:w="0" w:type="auto"/>
        <w:tblLook w:val="01E0" w:firstRow="1" w:lastRow="1" w:firstColumn="1" w:lastColumn="1" w:noHBand="0" w:noVBand="0"/>
      </w:tblPr>
      <w:tblGrid>
        <w:gridCol w:w="459"/>
        <w:gridCol w:w="2607"/>
        <w:gridCol w:w="526"/>
        <w:gridCol w:w="5753"/>
      </w:tblGrid>
      <w:tr w:rsidR="00092C5F" w14:paraId="4362607D" w14:textId="77777777" w:rsidTr="00470FE8">
        <w:tc>
          <w:tcPr>
            <w:tcW w:w="468" w:type="dxa"/>
          </w:tcPr>
          <w:p w14:paraId="5C3B670C"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1</w:t>
            </w:r>
          </w:p>
        </w:tc>
        <w:tc>
          <w:tcPr>
            <w:tcW w:w="2700" w:type="dxa"/>
          </w:tcPr>
          <w:p w14:paraId="6DED2594"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Північна Америка</w:t>
            </w:r>
          </w:p>
        </w:tc>
        <w:tc>
          <w:tcPr>
            <w:tcW w:w="540" w:type="dxa"/>
          </w:tcPr>
          <w:p w14:paraId="3DC78006"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А</w:t>
            </w:r>
          </w:p>
        </w:tc>
        <w:tc>
          <w:tcPr>
            <w:tcW w:w="6147" w:type="dxa"/>
          </w:tcPr>
          <w:p w14:paraId="29873754"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Антарктичний</w:t>
            </w:r>
          </w:p>
        </w:tc>
      </w:tr>
      <w:tr w:rsidR="00092C5F" w14:paraId="173E46F8" w14:textId="77777777" w:rsidTr="00470FE8">
        <w:tc>
          <w:tcPr>
            <w:tcW w:w="468" w:type="dxa"/>
          </w:tcPr>
          <w:p w14:paraId="301C867C"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2</w:t>
            </w:r>
          </w:p>
        </w:tc>
        <w:tc>
          <w:tcPr>
            <w:tcW w:w="2700" w:type="dxa"/>
          </w:tcPr>
          <w:p w14:paraId="51600C2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Євразія</w:t>
            </w:r>
          </w:p>
        </w:tc>
        <w:tc>
          <w:tcPr>
            <w:tcW w:w="540" w:type="dxa"/>
          </w:tcPr>
          <w:p w14:paraId="6CBFFEF9"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Б</w:t>
            </w:r>
          </w:p>
        </w:tc>
        <w:tc>
          <w:tcPr>
            <w:tcW w:w="6147" w:type="dxa"/>
          </w:tcPr>
          <w:p w14:paraId="1CA5947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Лабрадор</w:t>
            </w:r>
          </w:p>
        </w:tc>
      </w:tr>
      <w:tr w:rsidR="00092C5F" w14:paraId="13A7D029" w14:textId="77777777" w:rsidTr="00470FE8">
        <w:tc>
          <w:tcPr>
            <w:tcW w:w="468" w:type="dxa"/>
          </w:tcPr>
          <w:p w14:paraId="4B355D7A"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2700" w:type="dxa"/>
          </w:tcPr>
          <w:p w14:paraId="594FF2CD"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Антарктида</w:t>
            </w:r>
          </w:p>
        </w:tc>
        <w:tc>
          <w:tcPr>
            <w:tcW w:w="540" w:type="dxa"/>
          </w:tcPr>
          <w:p w14:paraId="6B22885F"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В</w:t>
            </w:r>
          </w:p>
        </w:tc>
        <w:tc>
          <w:tcPr>
            <w:tcW w:w="6147" w:type="dxa"/>
          </w:tcPr>
          <w:p w14:paraId="26D6A5EA"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Піренейський</w:t>
            </w:r>
          </w:p>
        </w:tc>
      </w:tr>
      <w:tr w:rsidR="00092C5F" w14:paraId="3D63137F" w14:textId="77777777" w:rsidTr="00470FE8">
        <w:tc>
          <w:tcPr>
            <w:tcW w:w="468" w:type="dxa"/>
          </w:tcPr>
          <w:p w14:paraId="27E979AE" w14:textId="77777777" w:rsidR="00092C5F" w:rsidRDefault="00092C5F" w:rsidP="00470FE8">
            <w:pPr>
              <w:jc w:val="center"/>
              <w:rPr>
                <w:rFonts w:ascii="Times New Roman CYR" w:hAnsi="Times New Roman CYR" w:cs="Times New Roman CYR"/>
                <w:sz w:val="28"/>
                <w:szCs w:val="28"/>
              </w:rPr>
            </w:pPr>
          </w:p>
        </w:tc>
        <w:tc>
          <w:tcPr>
            <w:tcW w:w="2700" w:type="dxa"/>
          </w:tcPr>
          <w:p w14:paraId="42EDD84F" w14:textId="77777777" w:rsidR="00092C5F" w:rsidRDefault="00092C5F" w:rsidP="00470FE8">
            <w:pPr>
              <w:rPr>
                <w:rFonts w:ascii="Times New Roman CYR" w:hAnsi="Times New Roman CYR" w:cs="Times New Roman CYR"/>
                <w:sz w:val="28"/>
                <w:szCs w:val="28"/>
              </w:rPr>
            </w:pPr>
          </w:p>
        </w:tc>
        <w:tc>
          <w:tcPr>
            <w:tcW w:w="540" w:type="dxa"/>
          </w:tcPr>
          <w:p w14:paraId="39902F35"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Г</w:t>
            </w:r>
          </w:p>
        </w:tc>
        <w:tc>
          <w:tcPr>
            <w:tcW w:w="6147" w:type="dxa"/>
          </w:tcPr>
          <w:p w14:paraId="6B6FDC4B"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Кейп-Йорк</w:t>
            </w:r>
          </w:p>
        </w:tc>
      </w:tr>
      <w:tr w:rsidR="00092C5F" w14:paraId="13FAE3A0" w14:textId="77777777" w:rsidTr="00470FE8">
        <w:tc>
          <w:tcPr>
            <w:tcW w:w="468" w:type="dxa"/>
          </w:tcPr>
          <w:p w14:paraId="1CEFB87E" w14:textId="77777777" w:rsidR="00092C5F" w:rsidRDefault="00092C5F" w:rsidP="00470FE8">
            <w:pPr>
              <w:jc w:val="center"/>
              <w:rPr>
                <w:rFonts w:ascii="Times New Roman CYR" w:hAnsi="Times New Roman CYR" w:cs="Times New Roman CYR"/>
                <w:sz w:val="28"/>
                <w:szCs w:val="28"/>
              </w:rPr>
            </w:pPr>
          </w:p>
        </w:tc>
        <w:tc>
          <w:tcPr>
            <w:tcW w:w="2700" w:type="dxa"/>
          </w:tcPr>
          <w:p w14:paraId="33858CF2" w14:textId="77777777" w:rsidR="00092C5F" w:rsidRDefault="00092C5F" w:rsidP="00470FE8">
            <w:pPr>
              <w:rPr>
                <w:rFonts w:ascii="Times New Roman CYR" w:hAnsi="Times New Roman CYR" w:cs="Times New Roman CYR"/>
                <w:sz w:val="28"/>
                <w:szCs w:val="28"/>
              </w:rPr>
            </w:pPr>
          </w:p>
        </w:tc>
        <w:tc>
          <w:tcPr>
            <w:tcW w:w="540" w:type="dxa"/>
          </w:tcPr>
          <w:p w14:paraId="257CEB38"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Д</w:t>
            </w:r>
          </w:p>
        </w:tc>
        <w:tc>
          <w:tcPr>
            <w:tcW w:w="6147" w:type="dxa"/>
          </w:tcPr>
          <w:p w14:paraId="44588BE0" w14:textId="77777777" w:rsidR="00092C5F" w:rsidRDefault="00092C5F" w:rsidP="00470FE8">
            <w:pPr>
              <w:rPr>
                <w:rFonts w:ascii="Times New Roman CYR" w:hAnsi="Times New Roman CYR" w:cs="Times New Roman CYR"/>
                <w:sz w:val="28"/>
                <w:szCs w:val="28"/>
              </w:rPr>
            </w:pPr>
            <w:r>
              <w:rPr>
                <w:rFonts w:ascii="Times New Roman CYR" w:hAnsi="Times New Roman CYR" w:cs="Times New Roman CYR"/>
                <w:sz w:val="28"/>
                <w:szCs w:val="28"/>
              </w:rPr>
              <w:t>Таймир</w:t>
            </w:r>
          </w:p>
        </w:tc>
      </w:tr>
      <w:tr w:rsidR="00092C5F" w14:paraId="65E22E27" w14:textId="77777777" w:rsidTr="00470FE8">
        <w:tc>
          <w:tcPr>
            <w:tcW w:w="468" w:type="dxa"/>
          </w:tcPr>
          <w:p w14:paraId="1AFB1D09" w14:textId="77777777" w:rsidR="00092C5F" w:rsidRDefault="00092C5F" w:rsidP="00470FE8">
            <w:pPr>
              <w:jc w:val="center"/>
              <w:rPr>
                <w:rFonts w:ascii="Times New Roman CYR" w:hAnsi="Times New Roman CYR" w:cs="Times New Roman CYR"/>
                <w:sz w:val="28"/>
                <w:szCs w:val="28"/>
              </w:rPr>
            </w:pPr>
          </w:p>
        </w:tc>
        <w:tc>
          <w:tcPr>
            <w:tcW w:w="2700" w:type="dxa"/>
          </w:tcPr>
          <w:p w14:paraId="2E95A6AE" w14:textId="77777777" w:rsidR="00092C5F" w:rsidRDefault="00092C5F" w:rsidP="00470FE8">
            <w:pPr>
              <w:rPr>
                <w:rFonts w:ascii="Times New Roman CYR" w:hAnsi="Times New Roman CYR" w:cs="Times New Roman CYR"/>
                <w:sz w:val="28"/>
                <w:szCs w:val="28"/>
              </w:rPr>
            </w:pPr>
          </w:p>
        </w:tc>
        <w:tc>
          <w:tcPr>
            <w:tcW w:w="540" w:type="dxa"/>
          </w:tcPr>
          <w:p w14:paraId="3E2834D5" w14:textId="77777777" w:rsidR="00092C5F" w:rsidRDefault="00092C5F" w:rsidP="00470FE8">
            <w:pPr>
              <w:jc w:val="center"/>
              <w:rPr>
                <w:rFonts w:ascii="Times New Roman CYR" w:hAnsi="Times New Roman CYR" w:cs="Times New Roman CYR"/>
                <w:sz w:val="28"/>
                <w:szCs w:val="28"/>
              </w:rPr>
            </w:pPr>
            <w:r>
              <w:rPr>
                <w:rFonts w:ascii="Times New Roman CYR" w:hAnsi="Times New Roman CYR" w:cs="Times New Roman CYR"/>
                <w:sz w:val="28"/>
                <w:szCs w:val="28"/>
              </w:rPr>
              <w:t>Е</w:t>
            </w:r>
          </w:p>
        </w:tc>
        <w:tc>
          <w:tcPr>
            <w:tcW w:w="6147" w:type="dxa"/>
          </w:tcPr>
          <w:p w14:paraId="277F9E21" w14:textId="77777777" w:rsidR="00092C5F" w:rsidRDefault="00092C5F" w:rsidP="00470FE8">
            <w:pPr>
              <w:rPr>
                <w:rFonts w:ascii="Times New Roman CYR" w:hAnsi="Times New Roman CYR" w:cs="Times New Roman CYR"/>
                <w:sz w:val="28"/>
                <w:szCs w:val="28"/>
              </w:rPr>
            </w:pPr>
            <w:proofErr w:type="spellStart"/>
            <w:r>
              <w:rPr>
                <w:rFonts w:ascii="Times New Roman CYR" w:hAnsi="Times New Roman CYR" w:cs="Times New Roman CYR"/>
                <w:sz w:val="28"/>
                <w:szCs w:val="28"/>
              </w:rPr>
              <w:t>Юкатан</w:t>
            </w:r>
            <w:proofErr w:type="spellEnd"/>
          </w:p>
        </w:tc>
      </w:tr>
    </w:tbl>
    <w:p w14:paraId="6AA67ACE" w14:textId="77777777" w:rsidR="00092C5F" w:rsidRDefault="00092C5F" w:rsidP="00A14EDD">
      <w:pPr>
        <w:rPr>
          <w:i/>
          <w:iCs/>
          <w:color w:val="FF0000"/>
          <w:sz w:val="28"/>
          <w:szCs w:val="28"/>
          <w:u w:val="single"/>
        </w:rPr>
      </w:pPr>
    </w:p>
    <w:p w14:paraId="0FC20FB3" w14:textId="77777777" w:rsidR="00092C5F" w:rsidRDefault="00092C5F" w:rsidP="00092C5F">
      <w:pPr>
        <w:jc w:val="center"/>
        <w:rPr>
          <w:i/>
          <w:iCs/>
          <w:color w:val="FF0000"/>
          <w:sz w:val="28"/>
          <w:szCs w:val="28"/>
          <w:u w:val="single"/>
        </w:rPr>
      </w:pPr>
      <w:r w:rsidRPr="00CF41D9">
        <w:rPr>
          <w:i/>
          <w:iCs/>
          <w:color w:val="FF0000"/>
          <w:sz w:val="28"/>
          <w:szCs w:val="28"/>
          <w:u w:val="single"/>
        </w:rPr>
        <w:t>Розв’яжіть задачу та дайте відповідь на питання</w:t>
      </w:r>
    </w:p>
    <w:p w14:paraId="22E0F7DB"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14. Північна Америка витягнута з півночі на південь на 63˚, Євразія – на 75˚. Визначте на скільки км Євразія перевищує Північну Америку у даному напрямку?</w:t>
      </w:r>
    </w:p>
    <w:p w14:paraId="2B915E62" w14:textId="77777777" w:rsidR="00092C5F" w:rsidRDefault="00092C5F" w:rsidP="00092C5F">
      <w:pPr>
        <w:rPr>
          <w:rFonts w:ascii="Times New Roman CYR" w:hAnsi="Times New Roman CYR" w:cs="Times New Roman CYR"/>
          <w:i/>
          <w:iCs/>
          <w:color w:val="FF0000"/>
          <w:sz w:val="28"/>
          <w:szCs w:val="28"/>
          <w:u w:val="single"/>
        </w:rPr>
      </w:pPr>
    </w:p>
    <w:p w14:paraId="02DE9692" w14:textId="77777777" w:rsidR="00092C5F" w:rsidRDefault="00092C5F" w:rsidP="00092C5F">
      <w:pPr>
        <w:rPr>
          <w:rFonts w:ascii="Times New Roman CYR" w:hAnsi="Times New Roman CYR" w:cs="Times New Roman CYR"/>
          <w:i/>
          <w:iCs/>
          <w:color w:val="FF0000"/>
          <w:sz w:val="28"/>
          <w:szCs w:val="28"/>
          <w:u w:val="single"/>
        </w:rPr>
      </w:pPr>
      <w:r w:rsidRPr="002F0A2F">
        <w:rPr>
          <w:rFonts w:ascii="Times New Roman CYR" w:hAnsi="Times New Roman CYR" w:cs="Times New Roman CYR"/>
          <w:i/>
          <w:iCs/>
          <w:color w:val="FF0000"/>
          <w:sz w:val="28"/>
          <w:szCs w:val="28"/>
          <w:u w:val="single"/>
        </w:rPr>
        <w:t>Уважно прочитайте 15 завдання та дайте письмові відповіді на питання</w:t>
      </w:r>
    </w:p>
    <w:p w14:paraId="3042FEA9"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15. Як відомо, материк Антарктида має багато метафоричних назв: „світовий холодильник”, „крижаний континент”, „царство вітрів і хуртовин”... Всі вони вказують на унікальну суворість клімату даного регіону.</w:t>
      </w:r>
    </w:p>
    <w:p w14:paraId="153065E7"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Але є протилежна назва – „країна жорсткого сонця”. Так її називають люди, яким довелось відвідати Антарктиду в літній період.</w:t>
      </w:r>
    </w:p>
    <w:p w14:paraId="7CC2047D"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Виявляється, у </w:t>
      </w:r>
      <w:proofErr w:type="spellStart"/>
      <w:r>
        <w:rPr>
          <w:rFonts w:ascii="Times New Roman CYR" w:hAnsi="Times New Roman CYR" w:cs="Times New Roman CYR"/>
          <w:sz w:val="28"/>
          <w:szCs w:val="28"/>
        </w:rPr>
        <w:t>південнополярний</w:t>
      </w:r>
      <w:proofErr w:type="spellEnd"/>
      <w:r>
        <w:rPr>
          <w:rFonts w:ascii="Times New Roman CYR" w:hAnsi="Times New Roman CYR" w:cs="Times New Roman CYR"/>
          <w:sz w:val="28"/>
          <w:szCs w:val="28"/>
        </w:rPr>
        <w:t xml:space="preserve"> літній день неможливо вийти з приміщення без сонячних окулярів; шкіра обличчя та інших відкритих ділянок тіла швидко засмагає, виникають сонячні опіки; губи тріскаються, що спричиняє болючі відчуття.</w:t>
      </w:r>
    </w:p>
    <w:p w14:paraId="3A332ABE"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Це є наслідком того, що Антарктида, під час полярного дня одержує стільки ж сонячної енергії, як екваторіальні широти...</w:t>
      </w:r>
    </w:p>
    <w:p w14:paraId="57FB9443"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Повітря в Антарктиді є чистим та надзвичайно прозорим, що сприяє надходженню сонячної енергії.</w:t>
      </w:r>
    </w:p>
    <w:p w14:paraId="6973B4FD" w14:textId="77777777" w:rsidR="00092C5F" w:rsidRDefault="00092C5F" w:rsidP="00092C5F">
      <w:pPr>
        <w:rPr>
          <w:rFonts w:ascii="Times New Roman CYR" w:hAnsi="Times New Roman CYR" w:cs="Times New Roman CYR"/>
          <w:sz w:val="28"/>
          <w:szCs w:val="28"/>
        </w:rPr>
      </w:pPr>
      <w:r>
        <w:rPr>
          <w:rFonts w:ascii="Times New Roman CYR" w:hAnsi="Times New Roman CYR" w:cs="Times New Roman CYR"/>
          <w:sz w:val="28"/>
          <w:szCs w:val="28"/>
        </w:rPr>
        <w:t xml:space="preserve"> Середня висота материка – 2000 м, отже сонячні промені проходять менший шар повітря... Незважаючи на це, Антарктида не перетворюється у літній період на квітучий материк.</w:t>
      </w:r>
    </w:p>
    <w:p w14:paraId="16F34845" w14:textId="77777777" w:rsidR="00092C5F" w:rsidRDefault="00092C5F" w:rsidP="00092C5F">
      <w:pPr>
        <w:numPr>
          <w:ilvl w:val="0"/>
          <w:numId w:val="4"/>
        </w:numPr>
        <w:rPr>
          <w:rFonts w:ascii="Times New Roman CYR" w:hAnsi="Times New Roman CYR" w:cs="Times New Roman CYR"/>
          <w:sz w:val="28"/>
          <w:szCs w:val="28"/>
        </w:rPr>
      </w:pPr>
      <w:r>
        <w:rPr>
          <w:rFonts w:ascii="Times New Roman CYR" w:hAnsi="Times New Roman CYR" w:cs="Times New Roman CYR"/>
          <w:sz w:val="28"/>
          <w:szCs w:val="28"/>
        </w:rPr>
        <w:t>Як висота материка впливає на показник середніх температур повітря?</w:t>
      </w:r>
    </w:p>
    <w:p w14:paraId="0E284A4C" w14:textId="77777777" w:rsidR="00092C5F" w:rsidRDefault="00092C5F" w:rsidP="00092C5F">
      <w:pPr>
        <w:numPr>
          <w:ilvl w:val="0"/>
          <w:numId w:val="4"/>
        </w:numPr>
        <w:rPr>
          <w:rFonts w:ascii="Times New Roman CYR" w:hAnsi="Times New Roman CYR" w:cs="Times New Roman CYR"/>
          <w:sz w:val="28"/>
          <w:szCs w:val="28"/>
        </w:rPr>
      </w:pPr>
      <w:r>
        <w:rPr>
          <w:rFonts w:ascii="Times New Roman CYR" w:hAnsi="Times New Roman CYR" w:cs="Times New Roman CYR"/>
          <w:sz w:val="28"/>
          <w:szCs w:val="28"/>
        </w:rPr>
        <w:t>Як впливає на формування кліматичних особливостей крижаний покрив материка?</w:t>
      </w:r>
    </w:p>
    <w:p w14:paraId="3AB7072C" w14:textId="77777777" w:rsidR="00092C5F" w:rsidRDefault="00092C5F" w:rsidP="00092C5F">
      <w:pPr>
        <w:numPr>
          <w:ilvl w:val="0"/>
          <w:numId w:val="4"/>
        </w:numPr>
        <w:rPr>
          <w:rFonts w:ascii="Times New Roman CYR" w:hAnsi="Times New Roman CYR" w:cs="Times New Roman CYR"/>
          <w:sz w:val="28"/>
          <w:szCs w:val="28"/>
        </w:rPr>
      </w:pPr>
      <w:r>
        <w:rPr>
          <w:rFonts w:ascii="Times New Roman CYR" w:hAnsi="Times New Roman CYR" w:cs="Times New Roman CYR"/>
          <w:sz w:val="28"/>
          <w:szCs w:val="28"/>
        </w:rPr>
        <w:t>Які ще причини, відомі вам, впливають на формування кліматичних особливостей материка?</w:t>
      </w:r>
    </w:p>
    <w:p w14:paraId="1A9AFA5A" w14:textId="77777777" w:rsidR="00092C5F" w:rsidRPr="005A5F22" w:rsidRDefault="00092C5F" w:rsidP="00092C5F">
      <w:pPr>
        <w:rPr>
          <w:sz w:val="28"/>
          <w:szCs w:val="28"/>
        </w:rPr>
      </w:pPr>
    </w:p>
    <w:p w14:paraId="528DB1F5" w14:textId="46832098" w:rsidR="00483AFE" w:rsidRPr="00092C5F" w:rsidRDefault="00483AFE"/>
    <w:sectPr w:rsidR="00483AFE" w:rsidRPr="00092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CYR">
    <w:altName w:val="Cambria"/>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73951"/>
    <w:multiLevelType w:val="hybridMultilevel"/>
    <w:tmpl w:val="FA401AFA"/>
    <w:lvl w:ilvl="0" w:tplc="F7B8F260">
      <w:start w:val="15"/>
      <w:numFmt w:val="bullet"/>
      <w:lvlText w:val="-"/>
      <w:lvlJc w:val="left"/>
      <w:pPr>
        <w:tabs>
          <w:tab w:val="num" w:pos="435"/>
        </w:tabs>
        <w:ind w:left="435" w:hanging="360"/>
      </w:pPr>
      <w:rPr>
        <w:rFonts w:ascii="Times New Roman CYR" w:eastAsia="SimSun" w:hAnsi="Times New Roman CYR" w:cs="Times New Roman CYR"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1" w15:restartNumberingAfterBreak="0">
    <w:nsid w:val="0DE11C3D"/>
    <w:multiLevelType w:val="hybridMultilevel"/>
    <w:tmpl w:val="17021E36"/>
    <w:lvl w:ilvl="0" w:tplc="53008D24">
      <w:start w:val="15"/>
      <w:numFmt w:val="bullet"/>
      <w:lvlText w:val="-"/>
      <w:lvlJc w:val="left"/>
      <w:pPr>
        <w:tabs>
          <w:tab w:val="num" w:pos="435"/>
        </w:tabs>
        <w:ind w:left="435" w:hanging="360"/>
      </w:pPr>
      <w:rPr>
        <w:rFonts w:ascii="Times New Roman CYR" w:eastAsia="SimSun" w:hAnsi="Times New Roman CYR" w:cs="Times New Roman CYR"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2" w15:restartNumberingAfterBreak="0">
    <w:nsid w:val="7DE6312D"/>
    <w:multiLevelType w:val="hybridMultilevel"/>
    <w:tmpl w:val="22F20AF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7EF562D4"/>
    <w:multiLevelType w:val="hybridMultilevel"/>
    <w:tmpl w:val="35E62968"/>
    <w:lvl w:ilvl="0" w:tplc="D49CECCE">
      <w:start w:val="4"/>
      <w:numFmt w:val="decimal"/>
      <w:lvlText w:val="%1"/>
      <w:lvlJc w:val="left"/>
      <w:pPr>
        <w:tabs>
          <w:tab w:val="num" w:pos="5760"/>
        </w:tabs>
        <w:ind w:left="5760" w:hanging="4065"/>
      </w:pPr>
      <w:rPr>
        <w:rFonts w:hint="default"/>
      </w:rPr>
    </w:lvl>
    <w:lvl w:ilvl="1" w:tplc="04220019" w:tentative="1">
      <w:start w:val="1"/>
      <w:numFmt w:val="lowerLetter"/>
      <w:lvlText w:val="%2."/>
      <w:lvlJc w:val="left"/>
      <w:pPr>
        <w:tabs>
          <w:tab w:val="num" w:pos="2775"/>
        </w:tabs>
        <w:ind w:left="2775" w:hanging="360"/>
      </w:pPr>
    </w:lvl>
    <w:lvl w:ilvl="2" w:tplc="0422001B" w:tentative="1">
      <w:start w:val="1"/>
      <w:numFmt w:val="lowerRoman"/>
      <w:lvlText w:val="%3."/>
      <w:lvlJc w:val="right"/>
      <w:pPr>
        <w:tabs>
          <w:tab w:val="num" w:pos="3495"/>
        </w:tabs>
        <w:ind w:left="3495" w:hanging="180"/>
      </w:pPr>
    </w:lvl>
    <w:lvl w:ilvl="3" w:tplc="0422000F" w:tentative="1">
      <w:start w:val="1"/>
      <w:numFmt w:val="decimal"/>
      <w:lvlText w:val="%4."/>
      <w:lvlJc w:val="left"/>
      <w:pPr>
        <w:tabs>
          <w:tab w:val="num" w:pos="4215"/>
        </w:tabs>
        <w:ind w:left="4215" w:hanging="360"/>
      </w:pPr>
    </w:lvl>
    <w:lvl w:ilvl="4" w:tplc="04220019" w:tentative="1">
      <w:start w:val="1"/>
      <w:numFmt w:val="lowerLetter"/>
      <w:lvlText w:val="%5."/>
      <w:lvlJc w:val="left"/>
      <w:pPr>
        <w:tabs>
          <w:tab w:val="num" w:pos="4935"/>
        </w:tabs>
        <w:ind w:left="4935" w:hanging="360"/>
      </w:pPr>
    </w:lvl>
    <w:lvl w:ilvl="5" w:tplc="0422001B" w:tentative="1">
      <w:start w:val="1"/>
      <w:numFmt w:val="lowerRoman"/>
      <w:lvlText w:val="%6."/>
      <w:lvlJc w:val="right"/>
      <w:pPr>
        <w:tabs>
          <w:tab w:val="num" w:pos="5655"/>
        </w:tabs>
        <w:ind w:left="5655" w:hanging="180"/>
      </w:pPr>
    </w:lvl>
    <w:lvl w:ilvl="6" w:tplc="0422000F" w:tentative="1">
      <w:start w:val="1"/>
      <w:numFmt w:val="decimal"/>
      <w:lvlText w:val="%7."/>
      <w:lvlJc w:val="left"/>
      <w:pPr>
        <w:tabs>
          <w:tab w:val="num" w:pos="6375"/>
        </w:tabs>
        <w:ind w:left="6375" w:hanging="360"/>
      </w:pPr>
    </w:lvl>
    <w:lvl w:ilvl="7" w:tplc="04220019" w:tentative="1">
      <w:start w:val="1"/>
      <w:numFmt w:val="lowerLetter"/>
      <w:lvlText w:val="%8."/>
      <w:lvlJc w:val="left"/>
      <w:pPr>
        <w:tabs>
          <w:tab w:val="num" w:pos="7095"/>
        </w:tabs>
        <w:ind w:left="7095" w:hanging="360"/>
      </w:pPr>
    </w:lvl>
    <w:lvl w:ilvl="8" w:tplc="0422001B" w:tentative="1">
      <w:start w:val="1"/>
      <w:numFmt w:val="lowerRoman"/>
      <w:lvlText w:val="%9."/>
      <w:lvlJc w:val="right"/>
      <w:pPr>
        <w:tabs>
          <w:tab w:val="num" w:pos="7815"/>
        </w:tabs>
        <w:ind w:left="7815" w:hanging="180"/>
      </w:pPr>
    </w:lvl>
  </w:abstractNum>
  <w:num w:numId="1" w16cid:durableId="548692385">
    <w:abstractNumId w:val="2"/>
  </w:num>
  <w:num w:numId="2" w16cid:durableId="1549412613">
    <w:abstractNumId w:val="3"/>
  </w:num>
  <w:num w:numId="3" w16cid:durableId="2145848126">
    <w:abstractNumId w:val="0"/>
  </w:num>
  <w:num w:numId="4" w16cid:durableId="1272973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C5F"/>
    <w:rsid w:val="00092C5F"/>
    <w:rsid w:val="0012340E"/>
    <w:rsid w:val="00281076"/>
    <w:rsid w:val="00305274"/>
    <w:rsid w:val="00383D22"/>
    <w:rsid w:val="00414F53"/>
    <w:rsid w:val="00483AFE"/>
    <w:rsid w:val="004F3B3F"/>
    <w:rsid w:val="005F0937"/>
    <w:rsid w:val="0060029C"/>
    <w:rsid w:val="006B47C2"/>
    <w:rsid w:val="006D7F5D"/>
    <w:rsid w:val="007774E7"/>
    <w:rsid w:val="008B58C9"/>
    <w:rsid w:val="009B7786"/>
    <w:rsid w:val="00A14EDD"/>
    <w:rsid w:val="00A375A8"/>
    <w:rsid w:val="00A60871"/>
    <w:rsid w:val="00BE1C1C"/>
    <w:rsid w:val="00C33673"/>
    <w:rsid w:val="00C76811"/>
    <w:rsid w:val="00D06F6F"/>
    <w:rsid w:val="00EC4AB9"/>
    <w:rsid w:val="00F90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8F6CB9"/>
  <w15:chartTrackingRefBased/>
  <w15:docId w15:val="{52FEECE6-764C-468E-8FF3-C59100FB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C5F"/>
    <w:pPr>
      <w:spacing w:after="0" w:line="240" w:lineRule="auto"/>
    </w:pPr>
    <w:rPr>
      <w:rFonts w:ascii="Times New Roman" w:eastAsia="SimSun" w:hAnsi="Times New Roman" w:cs="Times New Roman"/>
      <w:sz w:val="24"/>
      <w:szCs w:val="24"/>
      <w:lang w:val="uk-UA"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2C5F"/>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https://frenchparis.ru/wp-content/uploads/frenchparis/2016/06/%D0%92-%D0%9F%D0%B0%D1%80%D0%B8%D0%B6-%D0%BD%D0%B0-%D1%82%D1%80%D0%B8-%D0%B4%D0%BD%D1%8F-4.jpg" TargetMode="External" /><Relationship Id="rId26" Type="http://schemas.openxmlformats.org/officeDocument/2006/relationships/oleObject" Target="embeddings/oleObject3.bin" /><Relationship Id="rId39" Type="http://schemas.openxmlformats.org/officeDocument/2006/relationships/image" Target="media/image28.png" /><Relationship Id="rId3" Type="http://schemas.openxmlformats.org/officeDocument/2006/relationships/settings" Target="settings.xml" /><Relationship Id="rId21" Type="http://schemas.openxmlformats.org/officeDocument/2006/relationships/image" Target="media/image14.png" /><Relationship Id="rId34" Type="http://schemas.openxmlformats.org/officeDocument/2006/relationships/image" Target="media/image23.png" /><Relationship Id="rId42" Type="http://schemas.openxmlformats.org/officeDocument/2006/relationships/image" Target="media/image31.png"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2.jpeg" /><Relationship Id="rId25" Type="http://schemas.openxmlformats.org/officeDocument/2006/relationships/image" Target="media/image16.png" /><Relationship Id="rId33" Type="http://schemas.openxmlformats.org/officeDocument/2006/relationships/image" Target="media/image22.png" /><Relationship Id="rId38" Type="http://schemas.openxmlformats.org/officeDocument/2006/relationships/image" Target="media/image27.png"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1.jpeg" /><Relationship Id="rId20" Type="http://schemas.openxmlformats.org/officeDocument/2006/relationships/image" Target="http://world-countries.net/wp-content/uploads/2015/05/London.jpg" TargetMode="External" /><Relationship Id="rId29" Type="http://schemas.openxmlformats.org/officeDocument/2006/relationships/image" Target="media/image18.png" /><Relationship Id="rId41" Type="http://schemas.openxmlformats.org/officeDocument/2006/relationships/image" Target="media/image30.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24" Type="http://schemas.openxmlformats.org/officeDocument/2006/relationships/oleObject" Target="embeddings/oleObject2.bin" /><Relationship Id="rId32" Type="http://schemas.openxmlformats.org/officeDocument/2006/relationships/image" Target="media/image21.png" /><Relationship Id="rId37" Type="http://schemas.openxmlformats.org/officeDocument/2006/relationships/image" Target="media/image26.png" /><Relationship Id="rId40" Type="http://schemas.openxmlformats.org/officeDocument/2006/relationships/image" Target="media/image29.png" /><Relationship Id="rId45" Type="http://schemas.openxmlformats.org/officeDocument/2006/relationships/fontTable" Target="fontTable.xml" /><Relationship Id="rId5" Type="http://schemas.openxmlformats.org/officeDocument/2006/relationships/image" Target="media/image1.png" /><Relationship Id="rId15" Type="http://schemas.openxmlformats.org/officeDocument/2006/relationships/image" Target="http://ipress.ua/media/gallery/full/o/r/orthodoxy_org_ua.jpg" TargetMode="External" /><Relationship Id="rId23" Type="http://schemas.openxmlformats.org/officeDocument/2006/relationships/image" Target="media/image15.png" /><Relationship Id="rId28" Type="http://schemas.openxmlformats.org/officeDocument/2006/relationships/oleObject" Target="embeddings/oleObject4.bin" /><Relationship Id="rId36" Type="http://schemas.openxmlformats.org/officeDocument/2006/relationships/image" Target="media/image25.png" /><Relationship Id="rId10" Type="http://schemas.openxmlformats.org/officeDocument/2006/relationships/image" Target="media/image6.png" /><Relationship Id="rId19" Type="http://schemas.openxmlformats.org/officeDocument/2006/relationships/image" Target="media/image13.jpeg" /><Relationship Id="rId31" Type="http://schemas.openxmlformats.org/officeDocument/2006/relationships/image" Target="media/image20.png" /><Relationship Id="rId44" Type="http://schemas.openxmlformats.org/officeDocument/2006/relationships/image" Target="media/image33.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jpeg" /><Relationship Id="rId22" Type="http://schemas.openxmlformats.org/officeDocument/2006/relationships/oleObject" Target="embeddings/oleObject1.bin" /><Relationship Id="rId27" Type="http://schemas.openxmlformats.org/officeDocument/2006/relationships/image" Target="media/image17.png" /><Relationship Id="rId30" Type="http://schemas.openxmlformats.org/officeDocument/2006/relationships/image" Target="media/image19.png" /><Relationship Id="rId35" Type="http://schemas.openxmlformats.org/officeDocument/2006/relationships/image" Target="media/image24.png" /><Relationship Id="rId43" Type="http://schemas.openxmlformats.org/officeDocument/2006/relationships/image" Target="media/image32.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1455</Words>
  <Characters>8297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Кононец</cp:lastModifiedBy>
  <cp:revision>2</cp:revision>
  <dcterms:created xsi:type="dcterms:W3CDTF">2026-04-13T14:29:00Z</dcterms:created>
  <dcterms:modified xsi:type="dcterms:W3CDTF">2026-04-13T14:29:00Z</dcterms:modified>
</cp:coreProperties>
</file>