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E" w:rsidRPr="007B0861" w:rsidRDefault="00F73238" w:rsidP="007B08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7B0861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F73238" w:rsidRPr="007B0861" w:rsidRDefault="00F73238" w:rsidP="007B08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b/>
          <w:sz w:val="24"/>
          <w:szCs w:val="24"/>
          <w:lang w:val="uk-UA"/>
        </w:rPr>
        <w:t>з курсу «Вчимося жити разом» 6кл. (І семестр)</w:t>
      </w:r>
    </w:p>
    <w:p w:rsidR="00F73238" w:rsidRPr="007B0861" w:rsidRDefault="00F73238" w:rsidP="00F732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687F" w:rsidRPr="007B0861" w:rsidRDefault="0053687F" w:rsidP="0053687F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П</w:t>
      </w:r>
      <w:r w:rsidRPr="007B0861">
        <w:rPr>
          <w:rStyle w:val="fontstyle01"/>
          <w:rFonts w:ascii="Times New Roman" w:hAnsi="Times New Roman" w:cs="Times New Roman"/>
        </w:rPr>
        <w:t>рочитайте ситуації та дайте відповіді на запитання</w:t>
      </w:r>
      <w:r w:rsidRPr="007B0861">
        <w:rPr>
          <w:rStyle w:val="fontstyle01"/>
          <w:rFonts w:ascii="Times New Roman" w:hAnsi="Times New Roman" w:cs="Times New Roman"/>
          <w:lang w:val="uk-UA"/>
        </w:rPr>
        <w:t>.</w:t>
      </w:r>
    </w:p>
    <w:p w:rsidR="0053687F" w:rsidRPr="000D77BD" w:rsidRDefault="0053687F" w:rsidP="0053687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Іринка добре грає у баскетбол і хоче потрапити до шкільної команди. Однак дівчинка боїться, що в неї нічого</w:t>
      </w:r>
      <w:r w:rsidR="000D77BD" w:rsidRPr="000D77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не вийде, тому соромиться навіть спробувати.</w:t>
      </w:r>
    </w:p>
    <w:p w:rsidR="0053687F" w:rsidRPr="007B0861" w:rsidRDefault="009C3C69" w:rsidP="005368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Поясніть:</w:t>
      </w:r>
    </w:p>
    <w:p w:rsidR="0053687F" w:rsidRPr="007B0861" w:rsidRDefault="0053687F" w:rsidP="005368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 xml:space="preserve">• яку життєву навичку варто розвинути </w:t>
      </w:r>
      <w:r w:rsidR="000D77B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B0861">
        <w:rPr>
          <w:rFonts w:ascii="Times New Roman" w:hAnsi="Times New Roman" w:cs="Times New Roman"/>
          <w:sz w:val="24"/>
          <w:szCs w:val="24"/>
          <w:lang w:val="uk-UA"/>
        </w:rPr>
        <w:t>ринці?</w:t>
      </w:r>
    </w:p>
    <w:p w:rsidR="009C3C69" w:rsidRPr="007B0861" w:rsidRDefault="009C3C69" w:rsidP="005368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</w:t>
      </w:r>
      <w:r w:rsidR="000D77BD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53687F" w:rsidRPr="007B0861" w:rsidRDefault="0053687F" w:rsidP="005368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• Що ви можете їй порадити?</w:t>
      </w:r>
    </w:p>
    <w:p w:rsidR="009C3C69" w:rsidRPr="007B0861" w:rsidRDefault="009C3C69" w:rsidP="0053687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C69" w:rsidRPr="000D77BD" w:rsidRDefault="009C3C69" w:rsidP="009C3C6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Інколи Богдану складно зрозуміти, які емоції він відчуває, а також уявити почуття інших людей у різних ситуаціях. Він не знає, що може його заспокоїти, підняти настрій.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Поясніть: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• яка життєва навичка потребує додаткової уваги Богдана?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• яку пораду ви можете йому дати?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C69" w:rsidRPr="000D77BD" w:rsidRDefault="009C3C69" w:rsidP="009C3C6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Сестри Марина та віка так часто сваряться, що їм уже складно перебувати разом в одній кімнаті. вони не можуть знайти спільну мову щодо того, яку страву приготувати на вечерю, який фільм подивитися, що подарувати батькам на річницю весілля тощо.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Поясніть: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• яку життєву навичку варто розвинути Марині та віці?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• Що ви можете порадити дівчатам?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C69" w:rsidRPr="007B0861" w:rsidRDefault="009C3C69" w:rsidP="009C3C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6AEE" w:rsidRPr="007B0861" w:rsidRDefault="00ED6AEE" w:rsidP="009C3C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6AEE" w:rsidRPr="007B0861" w:rsidRDefault="00ED6AEE" w:rsidP="00301614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lastRenderedPageBreak/>
        <w:t>П</w:t>
      </w:r>
      <w:r w:rsidRPr="007B0861">
        <w:rPr>
          <w:rStyle w:val="fontstyle01"/>
          <w:rFonts w:ascii="Times New Roman" w:hAnsi="Times New Roman" w:cs="Times New Roman"/>
        </w:rPr>
        <w:t>рочитайте ситуації та визначте, яка складова психологічного</w:t>
      </w:r>
      <w:r w:rsidRPr="007B0861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B0861">
        <w:rPr>
          <w:rStyle w:val="fontstyle01"/>
          <w:rFonts w:ascii="Times New Roman" w:hAnsi="Times New Roman" w:cs="Times New Roman"/>
        </w:rPr>
        <w:t>потенціалу добре розвинена в дітей</w:t>
      </w:r>
    </w:p>
    <w:p w:rsidR="00ED6AEE" w:rsidRPr="007B0861" w:rsidRDefault="00ED6AEE" w:rsidP="00ED6AE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C3C69" w:rsidRPr="000D77BD" w:rsidRDefault="00ED6AEE" w:rsidP="00ED6AEE">
      <w:pPr>
        <w:rPr>
          <w:rStyle w:val="fontstyle01"/>
          <w:rFonts w:ascii="Times New Roman" w:hAnsi="Times New Roman" w:cs="Times New Roman"/>
          <w:i/>
          <w:lang w:val="uk-UA"/>
        </w:rPr>
      </w:pPr>
      <w:r w:rsidRPr="000D77BD">
        <w:rPr>
          <w:rStyle w:val="fontstyle01"/>
          <w:rFonts w:ascii="Times New Roman" w:hAnsi="Times New Roman" w:cs="Times New Roman"/>
          <w:i/>
          <w:lang w:val="uk-UA"/>
        </w:rPr>
        <w:t>Ігор отримав низьку оцінку з української мови та засмутився. але потім він зрозумів, що погано підготувавсяй налаштувався виправити оцінку.</w:t>
      </w:r>
    </w:p>
    <w:p w:rsidR="0038424F" w:rsidRPr="007B0861" w:rsidRDefault="0038424F" w:rsidP="00ED6AEE">
      <w:pPr>
        <w:rPr>
          <w:rStyle w:val="fontstyle01"/>
          <w:rFonts w:ascii="Times New Roman" w:hAnsi="Times New Roman" w:cs="Times New Roman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____________________________________________________________________________________</w:t>
      </w:r>
    </w:p>
    <w:p w:rsidR="00ED6AEE" w:rsidRPr="007B0861" w:rsidRDefault="00ED6AEE" w:rsidP="00ED6AEE">
      <w:pPr>
        <w:rPr>
          <w:rStyle w:val="fontstyle01"/>
          <w:rFonts w:ascii="Times New Roman" w:hAnsi="Times New Roman" w:cs="Times New Roman"/>
          <w:lang w:val="uk-UA"/>
        </w:rPr>
      </w:pPr>
    </w:p>
    <w:p w:rsidR="00ED6AEE" w:rsidRPr="000D77BD" w:rsidRDefault="00ED6AEE" w:rsidP="00ED6AEE">
      <w:pPr>
        <w:rPr>
          <w:rStyle w:val="fontstyle01"/>
          <w:rFonts w:ascii="Times New Roman" w:hAnsi="Times New Roman" w:cs="Times New Roman"/>
          <w:i/>
        </w:rPr>
      </w:pP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Гуляючи парком, софія побачила групу однолітків, які грали на музичних інструментах. вона з радістю послухала їхній виступ, а після цього не засоромилася й підійшла подякувати їм, познайомилася з ними. </w:t>
      </w:r>
      <w:r w:rsidRPr="000D77BD">
        <w:rPr>
          <w:rStyle w:val="fontstyle01"/>
          <w:rFonts w:ascii="Times New Roman" w:hAnsi="Times New Roman" w:cs="Times New Roman"/>
          <w:i/>
        </w:rPr>
        <w:t>Музиканти були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>приємно вражені компліментом софії, тому на знак подяки</w:t>
      </w:r>
      <w:r w:rsidRPr="000D77B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D77BD">
        <w:rPr>
          <w:rStyle w:val="fontstyle01"/>
          <w:rFonts w:ascii="Times New Roman" w:hAnsi="Times New Roman" w:cs="Times New Roman"/>
          <w:i/>
        </w:rPr>
        <w:t>запросили її на наступний концерт, а також подаруваликвитки для її однокласників та вчителів.</w:t>
      </w:r>
    </w:p>
    <w:p w:rsidR="0038424F" w:rsidRPr="007B0861" w:rsidRDefault="0038424F" w:rsidP="00ED6AEE">
      <w:pPr>
        <w:rPr>
          <w:rStyle w:val="fontstyle01"/>
          <w:rFonts w:ascii="Times New Roman" w:hAnsi="Times New Roman" w:cs="Times New Roman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ED6AEE" w:rsidRPr="007B0861" w:rsidRDefault="00ED6AEE" w:rsidP="00ED6AEE">
      <w:pPr>
        <w:rPr>
          <w:rStyle w:val="fontstyle01"/>
          <w:rFonts w:ascii="Times New Roman" w:hAnsi="Times New Roman" w:cs="Times New Roman"/>
        </w:rPr>
      </w:pPr>
    </w:p>
    <w:p w:rsidR="00ED6AEE" w:rsidRPr="000D77BD" w:rsidRDefault="00ED6AEE" w:rsidP="00ED6AEE">
      <w:pPr>
        <w:rPr>
          <w:rStyle w:val="fontstyle01"/>
          <w:rFonts w:ascii="Times New Roman" w:hAnsi="Times New Roman" w:cs="Times New Roman"/>
          <w:i/>
        </w:rPr>
      </w:pPr>
      <w:r w:rsidRPr="000D77BD">
        <w:rPr>
          <w:rStyle w:val="fontstyle01"/>
          <w:rFonts w:ascii="Times New Roman" w:hAnsi="Times New Roman" w:cs="Times New Roman"/>
          <w:i/>
        </w:rPr>
        <w:t xml:space="preserve">Шестикласниця 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 xml:space="preserve">ня та її молодший брат 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>ртем дивилися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 xml:space="preserve">телевізор, коли мати готувала вечерю. 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>ртем, дивлячись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 xml:space="preserve">на екран, почав штурхати 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 xml:space="preserve">ню ногою. 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>ня попросила його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 xml:space="preserve">заспокоїтися. але 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>ртем лише засміявся і продовжував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 xml:space="preserve">штовхатися. тоді 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>ня сказала, що їй неприємно дивитися</w:t>
      </w:r>
      <w:r w:rsidRPr="000D77B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D77BD">
        <w:rPr>
          <w:rStyle w:val="fontstyle01"/>
          <w:rFonts w:ascii="Times New Roman" w:hAnsi="Times New Roman" w:cs="Times New Roman"/>
          <w:i/>
        </w:rPr>
        <w:t>з братом телевізор, і він має поміркувати над своєю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 xml:space="preserve">поведінкою. 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>А</w:t>
      </w:r>
      <w:r w:rsidRPr="000D77BD">
        <w:rPr>
          <w:rStyle w:val="fontstyle01"/>
          <w:rFonts w:ascii="Times New Roman" w:hAnsi="Times New Roman" w:cs="Times New Roman"/>
          <w:i/>
        </w:rPr>
        <w:t>ня вимкнула телевізор і пішла допомагати</w:t>
      </w:r>
      <w:r w:rsidR="0038424F"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>мамі з вечерею.</w:t>
      </w:r>
    </w:p>
    <w:p w:rsidR="0038424F" w:rsidRPr="007B0861" w:rsidRDefault="0038424F" w:rsidP="00ED6AEE">
      <w:pPr>
        <w:rPr>
          <w:rStyle w:val="fontstyle01"/>
          <w:rFonts w:ascii="Times New Roman" w:hAnsi="Times New Roman" w:cs="Times New Roman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01614" w:rsidRPr="007B0861" w:rsidRDefault="00301614" w:rsidP="00301614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П</w:t>
      </w:r>
      <w:r w:rsidRPr="007B0861">
        <w:rPr>
          <w:rStyle w:val="fontstyle01"/>
          <w:rFonts w:ascii="Times New Roman" w:hAnsi="Times New Roman" w:cs="Times New Roman"/>
        </w:rPr>
        <w:t xml:space="preserve">роаналізуйте наведені ситуації. </w:t>
      </w:r>
      <w:r w:rsidRPr="007B0861">
        <w:rPr>
          <w:rStyle w:val="fontstyle01"/>
          <w:rFonts w:ascii="Times New Roman" w:hAnsi="Times New Roman" w:cs="Times New Roman"/>
          <w:lang w:val="uk-UA"/>
        </w:rPr>
        <w:t>Р</w:t>
      </w:r>
      <w:r w:rsidRPr="007B0861">
        <w:rPr>
          <w:rStyle w:val="fontstyle01"/>
          <w:rFonts w:ascii="Times New Roman" w:hAnsi="Times New Roman" w:cs="Times New Roman"/>
        </w:rPr>
        <w:t>озкажіть, як можна</w:t>
      </w:r>
      <w:r w:rsidRPr="007B0861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B0861">
        <w:rPr>
          <w:rStyle w:val="fontstyle01"/>
          <w:rFonts w:ascii="Times New Roman" w:hAnsi="Times New Roman" w:cs="Times New Roman"/>
        </w:rPr>
        <w:t>протидіяти дискримінації у таких ситуаціях.</w:t>
      </w:r>
    </w:p>
    <w:p w:rsidR="00301614" w:rsidRPr="000D77BD" w:rsidRDefault="00301614" w:rsidP="0030161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Аліна добре грає у футбол і хоче займатися ним професійно. Однак до місцевої жіночої команди її не приймають. Тренер вважає, що дівчина такого високого зросту, як Аліна, гратиме недостатньо спритно.</w:t>
      </w:r>
    </w:p>
    <w:p w:rsidR="00301614" w:rsidRPr="007B0861" w:rsidRDefault="00301614" w:rsidP="003016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</w:t>
      </w:r>
    </w:p>
    <w:p w:rsidR="00301614" w:rsidRPr="000D77BD" w:rsidRDefault="00301614" w:rsidP="0030161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Андрій має чудовий голос. на святі у міському парку йому не дозволили виступати. Організатори пояснили це тим, що андрію буде незручно підійматися на сцену, пересуваючись в інвалідному візку.</w:t>
      </w:r>
    </w:p>
    <w:p w:rsidR="00301614" w:rsidRPr="007B0861" w:rsidRDefault="00301614" w:rsidP="003016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01614" w:rsidRPr="007B0861" w:rsidRDefault="00301614" w:rsidP="00301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Встановіть відповідність між видом стосунків та їх ознаками.</w:t>
      </w:r>
    </w:p>
    <w:p w:rsidR="007B0861" w:rsidRPr="007B0861" w:rsidRDefault="007B0861" w:rsidP="003016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841D0" wp14:editId="7A4186C0">
                <wp:simplePos x="0" y="0"/>
                <wp:positionH relativeFrom="column">
                  <wp:posOffset>2346960</wp:posOffset>
                </wp:positionH>
                <wp:positionV relativeFrom="paragraph">
                  <wp:posOffset>75565</wp:posOffset>
                </wp:positionV>
                <wp:extent cx="3802380" cy="800100"/>
                <wp:effectExtent l="0" t="0" r="2667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614" w:rsidRDefault="00301614" w:rsidP="00301614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а) у цих стосунках часто виявляється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підозрілість, егоїзм, бажання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контролювати та підкоряти.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41D0" id="Прямоугольник 14" o:spid="_x0000_s1026" style="position:absolute;margin-left:184.8pt;margin-top:5.95pt;width:29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" fillcolor="white [3201]" strokecolor="#70ad47 [3209]" strokeweight="1pt">
                <v:textbox>
                  <w:txbxContent>
                    <w:p w:rsidR="00301614" w:rsidRDefault="00301614" w:rsidP="00301614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а) у </w:t>
                      </w:r>
                      <w:proofErr w:type="spellStart"/>
                      <w:r>
                        <w:rPr>
                          <w:rStyle w:val="fontstyle01"/>
                        </w:rPr>
                        <w:t>цих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стосунках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часто </w:t>
                      </w:r>
                      <w:proofErr w:type="spellStart"/>
                      <w:r>
                        <w:rPr>
                          <w:rStyle w:val="fontstyle01"/>
                        </w:rPr>
                        <w:t>виявляється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підозрілість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егоїзм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бажання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контролювати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та </w:t>
                      </w:r>
                      <w:proofErr w:type="spellStart"/>
                      <w:r>
                        <w:rPr>
                          <w:rStyle w:val="fontstyle01"/>
                        </w:rPr>
                        <w:t>підкоряти</w:t>
                      </w:r>
                      <w:proofErr w:type="spellEnd"/>
                      <w:r>
                        <w:rPr>
                          <w:rStyle w:val="fontstyle0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B086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108C1" wp14:editId="5819B2E5">
                <wp:simplePos x="0" y="0"/>
                <wp:positionH relativeFrom="column">
                  <wp:posOffset>426720</wp:posOffset>
                </wp:positionH>
                <wp:positionV relativeFrom="paragraph">
                  <wp:posOffset>90805</wp:posOffset>
                </wp:positionV>
                <wp:extent cx="1272540" cy="731520"/>
                <wp:effectExtent l="0" t="0" r="2286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614" w:rsidRDefault="00301614" w:rsidP="00301614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1) Здорові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стосунки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108C1" id="Прямоугольник 13" o:spid="_x0000_s1027" style="position:absolute;margin-left:33.6pt;margin-top:7.15pt;width:100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" fillcolor="white [3201]" strokecolor="#70ad47 [3209]" strokeweight="1pt">
                <v:textbox>
                  <w:txbxContent>
                    <w:p w:rsidR="00301614" w:rsidRDefault="00301614" w:rsidP="00301614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1) </w:t>
                      </w:r>
                      <w:proofErr w:type="spellStart"/>
                      <w:r>
                        <w:rPr>
                          <w:rStyle w:val="fontstyle01"/>
                        </w:rPr>
                        <w:t>Здорові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стосунки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FB97C" wp14:editId="205B895D">
                <wp:simplePos x="0" y="0"/>
                <wp:positionH relativeFrom="column">
                  <wp:posOffset>2346960</wp:posOffset>
                </wp:positionH>
                <wp:positionV relativeFrom="paragraph">
                  <wp:posOffset>68580</wp:posOffset>
                </wp:positionV>
                <wp:extent cx="3825240" cy="899160"/>
                <wp:effectExtent l="0" t="0" r="2286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899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614" w:rsidRDefault="00301614" w:rsidP="00301614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Б) їх учасники вміють залагоджувати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конфлікти, поважають одне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одного, мають схожі цінності та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переконання.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FB97C" id="Прямоугольник 16" o:spid="_x0000_s1028" style="position:absolute;margin-left:184.8pt;margin-top:5.4pt;width:301.2pt;height:7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" fillcolor="white [3201]" strokecolor="#70ad47 [3209]" strokeweight="1pt">
                <v:textbox>
                  <w:txbxContent>
                    <w:p w:rsidR="00301614" w:rsidRDefault="00301614" w:rsidP="00301614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Б) </w:t>
                      </w:r>
                      <w:proofErr w:type="spellStart"/>
                      <w:r>
                        <w:rPr>
                          <w:rStyle w:val="fontstyle01"/>
                        </w:rPr>
                        <w:t>їх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учасники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вміють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залагоджувати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конфлікти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fontstyle01"/>
                        </w:rPr>
                        <w:t>поважають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одне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r>
                        <w:rPr>
                          <w:rStyle w:val="fontstyle01"/>
                        </w:rPr>
                        <w:t xml:space="preserve">одного, </w:t>
                      </w:r>
                      <w:proofErr w:type="spellStart"/>
                      <w:r>
                        <w:rPr>
                          <w:rStyle w:val="fontstyle01"/>
                        </w:rPr>
                        <w:t>мають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схожі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style01"/>
                        </w:rPr>
                        <w:t>цінності</w:t>
                      </w:r>
                      <w:proofErr w:type="spellEnd"/>
                      <w:r>
                        <w:rPr>
                          <w:rStyle w:val="fontstyle01"/>
                        </w:rPr>
                        <w:t xml:space="preserve"> та</w:t>
                      </w:r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переконання</w:t>
                      </w:r>
                      <w:proofErr w:type="spellEnd"/>
                      <w:r>
                        <w:rPr>
                          <w:rStyle w:val="fontstyle0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B086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6729E" wp14:editId="1EE7FC1B">
                <wp:simplePos x="0" y="0"/>
                <wp:positionH relativeFrom="column">
                  <wp:posOffset>426720</wp:posOffset>
                </wp:positionH>
                <wp:positionV relativeFrom="paragraph">
                  <wp:posOffset>68580</wp:posOffset>
                </wp:positionV>
                <wp:extent cx="1287780" cy="746760"/>
                <wp:effectExtent l="0" t="0" r="2667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614" w:rsidRDefault="00301614" w:rsidP="00301614">
                            <w:pPr>
                              <w:jc w:val="center"/>
                            </w:pPr>
                            <w:r>
                              <w:rPr>
                                <w:rStyle w:val="fontstyle01"/>
                              </w:rPr>
                              <w:t>2) нездорові</w:t>
                            </w:r>
                            <w:r>
                              <w:rPr>
                                <w:rFonts w:ascii="OpenSans" w:hAnsi="OpenSans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01"/>
                              </w:rPr>
                              <w:t>стосунки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729E" id="Прямоугольник 15" o:spid="_x0000_s1029" style="position:absolute;margin-left:33.6pt;margin-top:5.4pt;width:101.4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" fillcolor="white [3201]" strokecolor="#70ad47 [3209]" strokeweight="1pt">
                <v:textbox>
                  <w:txbxContent>
                    <w:p w:rsidR="00301614" w:rsidRDefault="00301614" w:rsidP="00301614">
                      <w:pPr>
                        <w:jc w:val="center"/>
                      </w:pPr>
                      <w:r>
                        <w:rPr>
                          <w:rStyle w:val="fontstyle01"/>
                        </w:rPr>
                        <w:t xml:space="preserve">2) </w:t>
                      </w:r>
                      <w:proofErr w:type="spellStart"/>
                      <w:r>
                        <w:rPr>
                          <w:rStyle w:val="fontstyle01"/>
                        </w:rPr>
                        <w:t>нездорові</w:t>
                      </w:r>
                      <w:proofErr w:type="spellEnd"/>
                      <w:r>
                        <w:rPr>
                          <w:rFonts w:ascii="OpenSans" w:hAnsi="OpenSans"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fontstyle01"/>
                        </w:rPr>
                        <w:t>стосунки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01614" w:rsidRPr="007B0861" w:rsidRDefault="00301614" w:rsidP="007B08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7B0861" w:rsidRDefault="007B0861" w:rsidP="007B0861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Н</w:t>
      </w:r>
      <w:r w:rsidRPr="007B0861">
        <w:rPr>
          <w:rStyle w:val="fontstyle01"/>
          <w:rFonts w:ascii="Times New Roman" w:hAnsi="Times New Roman" w:cs="Times New Roman"/>
        </w:rPr>
        <w:t>апишіть діалог (на вибір) про те, як упевнено привітатися:</w:t>
      </w:r>
      <w:r w:rsidRPr="007B08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861">
        <w:rPr>
          <w:rStyle w:val="fontstyle01"/>
          <w:rFonts w:ascii="Times New Roman" w:hAnsi="Times New Roman" w:cs="Times New Roman"/>
        </w:rPr>
        <w:t>• з незнайомою компанією однолітків;</w:t>
      </w:r>
      <w:r w:rsidRPr="007B08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861">
        <w:rPr>
          <w:rStyle w:val="fontstyle01"/>
          <w:rFonts w:ascii="Times New Roman" w:hAnsi="Times New Roman" w:cs="Times New Roman"/>
        </w:rPr>
        <w:t>• продавцем у магазині;</w:t>
      </w:r>
      <w:r w:rsidRPr="007B08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861">
        <w:rPr>
          <w:rStyle w:val="fontstyle01"/>
          <w:rFonts w:ascii="Times New Roman" w:hAnsi="Times New Roman" w:cs="Times New Roman"/>
        </w:rPr>
        <w:t>• учителем;</w:t>
      </w:r>
      <w:r w:rsidRPr="007B08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861">
        <w:rPr>
          <w:rStyle w:val="fontstyle01"/>
          <w:rFonts w:ascii="Times New Roman" w:hAnsi="Times New Roman" w:cs="Times New Roman"/>
        </w:rPr>
        <w:t>• мамою однокласника.</w:t>
      </w:r>
      <w:r w:rsidRPr="007B08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861">
        <w:rPr>
          <w:rStyle w:val="fontstyle01"/>
          <w:rFonts w:ascii="Times New Roman" w:hAnsi="Times New Roman" w:cs="Times New Roman"/>
          <w:lang w:val="uk-UA"/>
        </w:rPr>
        <w:t>Поясніть</w:t>
      </w:r>
      <w:r w:rsidRPr="007B0861">
        <w:rPr>
          <w:rStyle w:val="fontstyle01"/>
          <w:rFonts w:ascii="Times New Roman" w:hAnsi="Times New Roman" w:cs="Times New Roman"/>
        </w:rPr>
        <w:t xml:space="preserve">, які невербальні </w:t>
      </w:r>
      <w:r w:rsidRPr="007B0861">
        <w:rPr>
          <w:rStyle w:val="fontstyle01"/>
          <w:rFonts w:ascii="Times New Roman" w:hAnsi="Times New Roman" w:cs="Times New Roman"/>
          <w:lang w:val="uk-UA"/>
        </w:rPr>
        <w:t xml:space="preserve">( погляд, жести, міміка, тощо) </w:t>
      </w:r>
      <w:r w:rsidRPr="007B0861">
        <w:rPr>
          <w:rStyle w:val="fontstyle01"/>
          <w:rFonts w:ascii="Times New Roman" w:hAnsi="Times New Roman" w:cs="Times New Roman"/>
        </w:rPr>
        <w:t>прояви допоможуть упевнено</w:t>
      </w:r>
      <w:r w:rsidRPr="007B08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0861">
        <w:rPr>
          <w:rStyle w:val="fontstyle01"/>
          <w:rFonts w:ascii="Times New Roman" w:hAnsi="Times New Roman" w:cs="Times New Roman"/>
        </w:rPr>
        <w:t>поводитися у цих ситуаціях.</w:t>
      </w:r>
    </w:p>
    <w:p w:rsidR="007B0861" w:rsidRPr="007B0861" w:rsidRDefault="007B0861" w:rsidP="007B0861">
      <w:pPr>
        <w:pStyle w:val="a3"/>
        <w:rPr>
          <w:rStyle w:val="fontstyle01"/>
          <w:rFonts w:ascii="Times New Roman" w:hAnsi="Times New Roman" w:cs="Times New Roman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861" w:rsidRPr="007B0861" w:rsidRDefault="007B0861" w:rsidP="007B0861">
      <w:pPr>
        <w:pStyle w:val="a3"/>
        <w:rPr>
          <w:rStyle w:val="fontstyle01"/>
          <w:rFonts w:ascii="Times New Roman" w:hAnsi="Times New Roman" w:cs="Times New Roman"/>
          <w:lang w:val="uk-UA"/>
        </w:rPr>
      </w:pPr>
    </w:p>
    <w:p w:rsidR="007B0861" w:rsidRPr="007B0861" w:rsidRDefault="007B0861" w:rsidP="007B0861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Р</w:t>
      </w:r>
      <w:r w:rsidRPr="007B0861">
        <w:rPr>
          <w:rStyle w:val="fontstyle01"/>
          <w:rFonts w:ascii="Times New Roman" w:hAnsi="Times New Roman" w:cs="Times New Roman"/>
        </w:rPr>
        <w:t>озкажіть, як не допустити розгортання конфлікту в таких</w:t>
      </w:r>
      <w:r w:rsidRPr="007B0861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7B0861">
        <w:rPr>
          <w:rStyle w:val="fontstyle01"/>
          <w:rFonts w:ascii="Times New Roman" w:hAnsi="Times New Roman" w:cs="Times New Roman"/>
        </w:rPr>
        <w:t>ситуаціях:</w:t>
      </w: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861" w:rsidRPr="000D77BD" w:rsidRDefault="007B0861" w:rsidP="007B0861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Антон і Аня працюють разом над сценарієм шкільного свята. Але Антон не бере активної участі в роботі, а грає</w:t>
      </w:r>
      <w:r w:rsidR="000D77BD" w:rsidRPr="000D77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D77BD">
        <w:rPr>
          <w:rFonts w:ascii="Times New Roman" w:hAnsi="Times New Roman" w:cs="Times New Roman"/>
          <w:i/>
          <w:sz w:val="24"/>
          <w:szCs w:val="24"/>
          <w:lang w:val="uk-UA"/>
        </w:rPr>
        <w:t>у гру на смартфоні. ані це вже набридло, вона злиться на Антона.</w:t>
      </w: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08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</w:t>
      </w:r>
    </w:p>
    <w:p w:rsidR="007B0861" w:rsidRPr="000D77BD" w:rsidRDefault="007B0861" w:rsidP="007B0861">
      <w:pPr>
        <w:rPr>
          <w:rStyle w:val="fontstyle01"/>
          <w:rFonts w:ascii="Times New Roman" w:hAnsi="Times New Roman" w:cs="Times New Roman"/>
          <w:i/>
        </w:rPr>
      </w:pPr>
      <w:r w:rsidRPr="000D77BD">
        <w:rPr>
          <w:rStyle w:val="fontstyle01"/>
          <w:rFonts w:ascii="Times New Roman" w:hAnsi="Times New Roman" w:cs="Times New Roman"/>
          <w:i/>
          <w:lang w:val="uk-UA"/>
        </w:rPr>
        <w:t>Ц</w:t>
      </w:r>
      <w:r w:rsidRPr="000D77BD">
        <w:rPr>
          <w:rStyle w:val="fontstyle01"/>
          <w:rFonts w:ascii="Times New Roman" w:hAnsi="Times New Roman" w:cs="Times New Roman"/>
          <w:i/>
        </w:rPr>
        <w:t xml:space="preserve">ієї п’ятниці 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>С</w:t>
      </w:r>
      <w:r w:rsidRPr="000D77BD">
        <w:rPr>
          <w:rStyle w:val="fontstyle01"/>
          <w:rFonts w:ascii="Times New Roman" w:hAnsi="Times New Roman" w:cs="Times New Roman"/>
          <w:i/>
        </w:rPr>
        <w:t>ашко хоче зустрітися з друзями, щоб піти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>до кінотеатру на новий фільм про супергероїв.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>Однак в останній момент виявилося, що друг, який мав</w:t>
      </w:r>
      <w:r w:rsidRPr="000D77BD">
        <w:rPr>
          <w:rStyle w:val="fontstyle01"/>
          <w:rFonts w:ascii="Times New Roman" w:hAnsi="Times New Roman" w:cs="Times New Roman"/>
          <w:i/>
          <w:lang w:val="uk-UA"/>
        </w:rPr>
        <w:t xml:space="preserve"> </w:t>
      </w:r>
      <w:r w:rsidRPr="000D77BD">
        <w:rPr>
          <w:rStyle w:val="fontstyle01"/>
          <w:rFonts w:ascii="Times New Roman" w:hAnsi="Times New Roman" w:cs="Times New Roman"/>
          <w:i/>
        </w:rPr>
        <w:t>замовити квитки, забув це зробити.</w:t>
      </w:r>
    </w:p>
    <w:p w:rsidR="007B0861" w:rsidRPr="007B0861" w:rsidRDefault="007B0861" w:rsidP="007B0861">
      <w:pPr>
        <w:rPr>
          <w:rStyle w:val="fontstyle01"/>
          <w:rFonts w:ascii="Times New Roman" w:hAnsi="Times New Roman" w:cs="Times New Roman"/>
          <w:lang w:val="uk-UA"/>
        </w:rPr>
      </w:pPr>
      <w:r w:rsidRPr="007B0861">
        <w:rPr>
          <w:rStyle w:val="fontstyle01"/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7B0861" w:rsidRPr="007B0861" w:rsidRDefault="007B0861" w:rsidP="007B086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861" w:rsidRPr="007B0861" w:rsidSect="00536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68" w:rsidRDefault="00263C68" w:rsidP="007B0861">
      <w:pPr>
        <w:spacing w:after="0" w:line="240" w:lineRule="auto"/>
      </w:pPr>
      <w:r>
        <w:separator/>
      </w:r>
    </w:p>
  </w:endnote>
  <w:endnote w:type="continuationSeparator" w:id="0">
    <w:p w:rsidR="00263C68" w:rsidRDefault="00263C68" w:rsidP="007B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68" w:rsidRDefault="00263C68" w:rsidP="007B0861">
      <w:pPr>
        <w:spacing w:after="0" w:line="240" w:lineRule="auto"/>
      </w:pPr>
      <w:r>
        <w:separator/>
      </w:r>
    </w:p>
  </w:footnote>
  <w:footnote w:type="continuationSeparator" w:id="0">
    <w:p w:rsidR="00263C68" w:rsidRDefault="00263C68" w:rsidP="007B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C04"/>
    <w:multiLevelType w:val="hybridMultilevel"/>
    <w:tmpl w:val="207C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54D42"/>
    <w:multiLevelType w:val="hybridMultilevel"/>
    <w:tmpl w:val="4B1CC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B51622"/>
    <w:multiLevelType w:val="hybridMultilevel"/>
    <w:tmpl w:val="B8DC5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82868"/>
    <w:multiLevelType w:val="hybridMultilevel"/>
    <w:tmpl w:val="971C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36B22"/>
    <w:multiLevelType w:val="hybridMultilevel"/>
    <w:tmpl w:val="7512D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072364"/>
    <w:multiLevelType w:val="hybridMultilevel"/>
    <w:tmpl w:val="207C9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1E191D"/>
    <w:multiLevelType w:val="hybridMultilevel"/>
    <w:tmpl w:val="3C34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2B"/>
    <w:rsid w:val="000D77BD"/>
    <w:rsid w:val="00263C68"/>
    <w:rsid w:val="00301614"/>
    <w:rsid w:val="00302D9B"/>
    <w:rsid w:val="0038424F"/>
    <w:rsid w:val="004F352B"/>
    <w:rsid w:val="0053687F"/>
    <w:rsid w:val="007B0861"/>
    <w:rsid w:val="009C3C69"/>
    <w:rsid w:val="00B55C31"/>
    <w:rsid w:val="00BD4B8E"/>
    <w:rsid w:val="00ED6AEE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D71B-9E77-4799-A2C0-1F4ECBBB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3238"/>
    <w:rPr>
      <w:rFonts w:ascii="OpenSans" w:hAnsi="OpenSans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32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861"/>
  </w:style>
  <w:style w:type="paragraph" w:styleId="a6">
    <w:name w:val="footer"/>
    <w:basedOn w:val="a"/>
    <w:link w:val="a7"/>
    <w:uiPriority w:val="99"/>
    <w:unhideWhenUsed/>
    <w:rsid w:val="007B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2023-11-11T14:20:00Z</dcterms:created>
  <dcterms:modified xsi:type="dcterms:W3CDTF">2023-11-11T14:20:00Z</dcterms:modified>
</cp:coreProperties>
</file>